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A41597" w:rsidRDefault="00A41597" w:rsidP="00197431">
      <w:pPr>
        <w:pStyle w:val="NormalnyWeb"/>
        <w:jc w:val="right"/>
        <w:rPr>
          <w:rStyle w:val="Pogrubienie"/>
          <w:rFonts w:asciiTheme="minorHAnsi" w:hAnsiTheme="minorHAnsi"/>
        </w:rPr>
      </w:pPr>
      <w:r w:rsidRPr="00A41597">
        <w:rPr>
          <w:rFonts w:asciiTheme="minorHAnsi" w:hAnsiTheme="minorHAnsi"/>
        </w:rPr>
        <w:t>Lublin</w:t>
      </w:r>
      <w:r w:rsidR="00197431" w:rsidRPr="00A41597">
        <w:rPr>
          <w:rFonts w:asciiTheme="minorHAnsi" w:hAnsiTheme="minorHAnsi"/>
        </w:rPr>
        <w:t xml:space="preserve">, </w:t>
      </w:r>
      <w:r w:rsidRPr="00A41597">
        <w:rPr>
          <w:rFonts w:asciiTheme="minorHAnsi" w:hAnsiTheme="minorHAnsi"/>
        </w:rPr>
        <w:t>1</w:t>
      </w:r>
      <w:r w:rsidR="00AE7EE9">
        <w:rPr>
          <w:rFonts w:asciiTheme="minorHAnsi" w:hAnsiTheme="minorHAnsi"/>
        </w:rPr>
        <w:t>8</w:t>
      </w:r>
      <w:r w:rsidRPr="00A41597">
        <w:rPr>
          <w:rFonts w:asciiTheme="minorHAnsi" w:hAnsiTheme="minorHAnsi"/>
        </w:rPr>
        <w:t>.12</w:t>
      </w:r>
      <w:r w:rsidR="00197431" w:rsidRPr="00A41597">
        <w:rPr>
          <w:rFonts w:asciiTheme="minorHAnsi" w:hAnsiTheme="minorHAnsi"/>
        </w:rPr>
        <w:t>.2012r.</w:t>
      </w:r>
      <w:r w:rsidR="00197431" w:rsidRPr="00A41597">
        <w:rPr>
          <w:rFonts w:asciiTheme="minorHAnsi" w:hAnsiTheme="minorHAnsi"/>
        </w:rPr>
        <w:br/>
      </w:r>
    </w:p>
    <w:p w:rsidR="00511309" w:rsidRDefault="00511309" w:rsidP="00197431">
      <w:pPr>
        <w:pStyle w:val="NormalnyWeb"/>
        <w:jc w:val="center"/>
        <w:rPr>
          <w:rStyle w:val="Pogrubienie"/>
          <w:rFonts w:asciiTheme="minorHAnsi" w:hAnsiTheme="minorHAnsi"/>
          <w:sz w:val="28"/>
          <w:szCs w:val="26"/>
        </w:rPr>
      </w:pPr>
    </w:p>
    <w:p w:rsidR="00197431" w:rsidRPr="00A41597" w:rsidRDefault="00197431" w:rsidP="00197431">
      <w:pPr>
        <w:pStyle w:val="NormalnyWeb"/>
        <w:jc w:val="center"/>
        <w:rPr>
          <w:rStyle w:val="Pogrubienie"/>
          <w:rFonts w:asciiTheme="minorHAnsi" w:hAnsiTheme="minorHAnsi"/>
          <w:sz w:val="28"/>
          <w:szCs w:val="26"/>
        </w:rPr>
      </w:pPr>
      <w:r w:rsidRPr="00A41597">
        <w:rPr>
          <w:rStyle w:val="Pogrubienie"/>
          <w:rFonts w:asciiTheme="minorHAnsi" w:hAnsiTheme="minorHAnsi"/>
          <w:sz w:val="28"/>
          <w:szCs w:val="26"/>
        </w:rPr>
        <w:t>ZAPYTANIE OFERTOWE nr 0</w:t>
      </w:r>
      <w:r w:rsidR="00E64E95">
        <w:rPr>
          <w:rStyle w:val="Pogrubienie"/>
          <w:rFonts w:asciiTheme="minorHAnsi" w:hAnsiTheme="minorHAnsi"/>
          <w:sz w:val="28"/>
          <w:szCs w:val="26"/>
        </w:rPr>
        <w:t>2</w:t>
      </w:r>
      <w:r w:rsidRPr="00A41597">
        <w:rPr>
          <w:rStyle w:val="Pogrubienie"/>
          <w:rFonts w:asciiTheme="minorHAnsi" w:hAnsiTheme="minorHAnsi"/>
          <w:sz w:val="28"/>
          <w:szCs w:val="26"/>
        </w:rPr>
        <w:t>/</w:t>
      </w:r>
      <w:r w:rsidR="00A41597" w:rsidRPr="00A41597">
        <w:rPr>
          <w:rStyle w:val="Pogrubienie"/>
          <w:rFonts w:asciiTheme="minorHAnsi" w:hAnsiTheme="minorHAnsi"/>
          <w:sz w:val="28"/>
          <w:szCs w:val="26"/>
        </w:rPr>
        <w:t>AL</w:t>
      </w:r>
      <w:r w:rsidRPr="00A41597">
        <w:rPr>
          <w:rStyle w:val="Pogrubienie"/>
          <w:rFonts w:asciiTheme="minorHAnsi" w:hAnsiTheme="minorHAnsi"/>
          <w:sz w:val="28"/>
          <w:szCs w:val="26"/>
        </w:rPr>
        <w:t>/2012</w:t>
      </w:r>
    </w:p>
    <w:p w:rsidR="00A41597" w:rsidRPr="00A41597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 xml:space="preserve">dla trenerów na przeprowadzenie </w:t>
      </w:r>
      <w:r w:rsidR="00A41597" w:rsidRPr="00A41597">
        <w:rPr>
          <w:rFonts w:asciiTheme="minorHAnsi" w:hAnsiTheme="minorHAnsi"/>
          <w:b/>
          <w:sz w:val="24"/>
          <w:szCs w:val="24"/>
        </w:rPr>
        <w:t>szkolenia</w:t>
      </w:r>
    </w:p>
    <w:p w:rsidR="00E64E95" w:rsidRDefault="00A41597" w:rsidP="00E64E95">
      <w:pPr>
        <w:pStyle w:val="Akapitzlist"/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E64E95">
        <w:rPr>
          <w:rFonts w:asciiTheme="minorHAnsi" w:hAnsiTheme="minorHAnsi"/>
          <w:b/>
        </w:rPr>
        <w:t>„</w:t>
      </w:r>
      <w:r w:rsidR="00E64E95" w:rsidRPr="00E64E95">
        <w:rPr>
          <w:rFonts w:asciiTheme="minorHAnsi" w:hAnsiTheme="minorHAnsi"/>
          <w:b/>
        </w:rPr>
        <w:t xml:space="preserve">Zarządzanie i uczestnictwo w wewnętrznych projektach </w:t>
      </w:r>
    </w:p>
    <w:p w:rsidR="00A41597" w:rsidRPr="00E64E95" w:rsidRDefault="00E64E95" w:rsidP="00E64E95">
      <w:pPr>
        <w:pStyle w:val="Akapitzlist"/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E64E95">
        <w:rPr>
          <w:rFonts w:asciiTheme="minorHAnsi" w:hAnsiTheme="minorHAnsi"/>
          <w:b/>
        </w:rPr>
        <w:t>na poziomie strategicznym i operacyjnym</w:t>
      </w:r>
      <w:r w:rsidRPr="00E64E95">
        <w:rPr>
          <w:rFonts w:asciiTheme="minorHAnsi" w:hAnsiTheme="minorHAnsi"/>
          <w:b/>
        </w:rPr>
        <w:t>.”</w:t>
      </w:r>
    </w:p>
    <w:p w:rsidR="00197431" w:rsidRPr="00A41597" w:rsidRDefault="00A41597" w:rsidP="0019743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dla 9 grup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 Uczestników/czek </w:t>
      </w:r>
      <w:r w:rsidR="00197431" w:rsidRPr="00A41597">
        <w:rPr>
          <w:rFonts w:asciiTheme="minorHAnsi" w:hAnsiTheme="minorHAnsi" w:cs="Arial"/>
          <w:b/>
          <w:color w:val="000000"/>
          <w:sz w:val="24"/>
          <w:szCs w:val="24"/>
        </w:rPr>
        <w:t>projektu</w:t>
      </w:r>
      <w:r w:rsidR="00197431" w:rsidRPr="00A4159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97431" w:rsidRPr="00A41597">
        <w:rPr>
          <w:rFonts w:asciiTheme="minorHAnsi" w:hAnsiTheme="minorHAnsi" w:cs="Arial"/>
          <w:b/>
          <w:color w:val="000000"/>
          <w:sz w:val="24"/>
          <w:szCs w:val="24"/>
        </w:rPr>
        <w:t>„</w:t>
      </w:r>
      <w:r>
        <w:rPr>
          <w:rFonts w:asciiTheme="minorHAnsi" w:hAnsiTheme="minorHAnsi" w:cs="Arial"/>
          <w:b/>
          <w:color w:val="000000"/>
          <w:sz w:val="24"/>
          <w:szCs w:val="24"/>
        </w:rPr>
        <w:t>Akademia logistyki</w:t>
      </w:r>
      <w:r w:rsidR="00197431" w:rsidRPr="00A41597">
        <w:rPr>
          <w:rFonts w:asciiTheme="minorHAnsi" w:hAnsiTheme="minorHAnsi"/>
          <w:b/>
          <w:sz w:val="24"/>
          <w:szCs w:val="24"/>
        </w:rPr>
        <w:t>”</w:t>
      </w:r>
      <w:r w:rsidR="00197431" w:rsidRPr="00A41597">
        <w:rPr>
          <w:rFonts w:asciiTheme="minorHAnsi" w:hAnsiTheme="minorHAnsi"/>
          <w:sz w:val="24"/>
          <w:szCs w:val="24"/>
        </w:rPr>
        <w:t xml:space="preserve"> </w:t>
      </w:r>
      <w:r w:rsidR="00197431" w:rsidRPr="00A41597">
        <w:rPr>
          <w:rFonts w:asciiTheme="minorHAnsi" w:hAnsiTheme="minorHAnsi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A41597" w:rsidRDefault="00197431" w:rsidP="001974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197431" w:rsidRPr="00A41597" w:rsidRDefault="00197431" w:rsidP="00197431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415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Zamawiający: 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>Europejski Dom Spotkań – Fundacja Nowy Staw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 xml:space="preserve">20-029 Lublin, ul. M. </w:t>
      </w:r>
      <w:proofErr w:type="spellStart"/>
      <w:r w:rsidRPr="00A41597">
        <w:rPr>
          <w:rFonts w:asciiTheme="minorHAnsi" w:hAnsiTheme="minorHAnsi" w:cstheme="minorHAnsi"/>
          <w:sz w:val="24"/>
          <w:szCs w:val="24"/>
        </w:rPr>
        <w:t>Skłodowskiej-Curie</w:t>
      </w:r>
      <w:proofErr w:type="spellEnd"/>
      <w:r w:rsidRPr="00A41597">
        <w:rPr>
          <w:rFonts w:asciiTheme="minorHAnsi" w:hAnsiTheme="minorHAnsi" w:cstheme="minorHAnsi"/>
          <w:sz w:val="24"/>
          <w:szCs w:val="24"/>
        </w:rPr>
        <w:t xml:space="preserve"> 3 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>REGON: 430308156, NIP: 946-17-71-036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>Biuro realizacji projektu „</w:t>
      </w:r>
      <w:r w:rsidR="00A41597">
        <w:rPr>
          <w:rFonts w:asciiTheme="minorHAnsi" w:hAnsiTheme="minorHAnsi" w:cstheme="minorHAnsi"/>
          <w:sz w:val="24"/>
          <w:szCs w:val="24"/>
        </w:rPr>
        <w:t>Akademia logistyki</w:t>
      </w:r>
      <w:r w:rsidRPr="00A41597">
        <w:rPr>
          <w:rFonts w:asciiTheme="minorHAnsi" w:hAnsiTheme="minorHAnsi" w:cstheme="minorHAnsi"/>
          <w:sz w:val="24"/>
          <w:szCs w:val="24"/>
        </w:rPr>
        <w:t>”</w:t>
      </w:r>
    </w:p>
    <w:p w:rsidR="00197431" w:rsidRPr="00A41597" w:rsidRDefault="00A41597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Nasutów 98A, 21-025 Niemce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 xml:space="preserve">Tel: </w:t>
      </w:r>
      <w:r w:rsidR="00A41597">
        <w:rPr>
          <w:rFonts w:asciiTheme="minorHAnsi" w:hAnsiTheme="minorHAnsi" w:cstheme="minorHAnsi"/>
          <w:sz w:val="24"/>
          <w:szCs w:val="24"/>
        </w:rPr>
        <w:t>81 756-79-01</w:t>
      </w:r>
    </w:p>
    <w:p w:rsidR="00197431" w:rsidRPr="00BF2F6C" w:rsidRDefault="00197431" w:rsidP="00A41597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F2F6C">
        <w:rPr>
          <w:rFonts w:asciiTheme="minorHAnsi" w:hAnsiTheme="minorHAnsi" w:cstheme="minorHAnsi"/>
          <w:sz w:val="24"/>
          <w:szCs w:val="24"/>
        </w:rPr>
        <w:t>e</w:t>
      </w:r>
      <w:r w:rsidRPr="00BF2F6C">
        <w:rPr>
          <w:rFonts w:asciiTheme="minorHAnsi" w:hAnsiTheme="minorHAnsi" w:cstheme="minorHAnsi"/>
          <w:sz w:val="24"/>
          <w:szCs w:val="24"/>
          <w:u w:val="single"/>
        </w:rPr>
        <w:t xml:space="preserve">-mail: </w:t>
      </w:r>
      <w:hyperlink r:id="rId9" w:history="1">
        <w:r w:rsidR="00A41597" w:rsidRPr="00BF2F6C">
          <w:rPr>
            <w:rStyle w:val="Hipercze"/>
            <w:rFonts w:asciiTheme="minorHAnsi" w:hAnsiTheme="minorHAnsi" w:cstheme="minorHAnsi"/>
            <w:sz w:val="24"/>
            <w:szCs w:val="24"/>
          </w:rPr>
          <w:t>k.kanczugowska@irp-fundacja.pl</w:t>
        </w:r>
      </w:hyperlink>
      <w:r w:rsidRPr="00BF2F6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197431" w:rsidRPr="00BF2F6C" w:rsidRDefault="00197431" w:rsidP="00197431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>Okres realizacji projektu „</w:t>
      </w:r>
      <w:r w:rsidR="00A41597">
        <w:rPr>
          <w:rFonts w:asciiTheme="minorHAnsi" w:hAnsiTheme="minorHAnsi"/>
          <w:b/>
          <w:sz w:val="24"/>
          <w:szCs w:val="24"/>
        </w:rPr>
        <w:t>Akademia logistyki</w:t>
      </w:r>
      <w:r w:rsidRPr="00A41597">
        <w:rPr>
          <w:rFonts w:asciiTheme="minorHAnsi" w:hAnsiTheme="minorHAnsi"/>
          <w:b/>
          <w:sz w:val="24"/>
          <w:szCs w:val="24"/>
        </w:rPr>
        <w:t>”</w:t>
      </w:r>
      <w:r w:rsidRPr="00A41597">
        <w:rPr>
          <w:rFonts w:asciiTheme="minorHAnsi" w:hAnsiTheme="minorHAnsi" w:cstheme="minorHAnsi"/>
          <w:sz w:val="24"/>
          <w:szCs w:val="24"/>
        </w:rPr>
        <w:t>: 01.</w:t>
      </w:r>
      <w:r w:rsidR="00A41597">
        <w:rPr>
          <w:rFonts w:asciiTheme="minorHAnsi" w:hAnsiTheme="minorHAnsi" w:cstheme="minorHAnsi"/>
          <w:sz w:val="24"/>
          <w:szCs w:val="24"/>
        </w:rPr>
        <w:t>11.2012 r. - 28.02.2014</w:t>
      </w:r>
      <w:r w:rsidRPr="00A4159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97431" w:rsidRPr="00A41597" w:rsidRDefault="00197431" w:rsidP="00197431">
      <w:pPr>
        <w:pStyle w:val="Bezodstpw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197431" w:rsidRPr="00E64E95" w:rsidRDefault="00197431" w:rsidP="00E64E95">
      <w:pPr>
        <w:rPr>
          <w:rFonts w:ascii="Times New Roman" w:hAnsi="Times New Roman"/>
        </w:rPr>
      </w:pPr>
      <w:r w:rsidRPr="00E64E95">
        <w:rPr>
          <w:rStyle w:val="Pogrubienie"/>
          <w:rFonts w:asciiTheme="minorHAnsi" w:hAnsiTheme="minorHAnsi"/>
        </w:rPr>
        <w:t>Nazwa</w:t>
      </w:r>
      <w:r w:rsidRPr="00E64E95">
        <w:rPr>
          <w:rFonts w:asciiTheme="minorHAnsi" w:hAnsiTheme="minorHAnsi"/>
        </w:rPr>
        <w:t xml:space="preserve">: przeprowadzenie </w:t>
      </w:r>
      <w:r w:rsidR="00A41597" w:rsidRPr="00E64E95">
        <w:rPr>
          <w:rFonts w:asciiTheme="minorHAnsi" w:hAnsiTheme="minorHAnsi"/>
        </w:rPr>
        <w:t>szkolenia</w:t>
      </w:r>
      <w:r w:rsidRPr="00E64E95">
        <w:rPr>
          <w:rFonts w:asciiTheme="minorHAnsi" w:hAnsiTheme="minorHAnsi"/>
        </w:rPr>
        <w:t xml:space="preserve"> </w:t>
      </w:r>
      <w:r w:rsidR="00A41597" w:rsidRPr="00E64E95">
        <w:rPr>
          <w:rFonts w:asciiTheme="minorHAnsi" w:hAnsiTheme="minorHAnsi"/>
        </w:rPr>
        <w:t>„</w:t>
      </w:r>
      <w:r w:rsidR="00E64E95" w:rsidRPr="00E64E95">
        <w:rPr>
          <w:rFonts w:asciiTheme="minorHAnsi" w:hAnsiTheme="minorHAnsi"/>
        </w:rPr>
        <w:t>Zarządzanie i uczestnictwo w wewnętrznych projektach na poziomie strategicznym i operacyjnym</w:t>
      </w:r>
      <w:r w:rsidR="00E64E95" w:rsidRPr="00E64E95">
        <w:rPr>
          <w:rFonts w:asciiTheme="minorHAnsi" w:hAnsiTheme="minorHAnsi"/>
        </w:rPr>
        <w:t>”</w:t>
      </w:r>
      <w:r w:rsidR="00E64E95">
        <w:t xml:space="preserve"> </w:t>
      </w:r>
      <w:r w:rsidRPr="00E64E95">
        <w:rPr>
          <w:rFonts w:asciiTheme="minorHAnsi" w:hAnsiTheme="minorHAnsi"/>
        </w:rPr>
        <w:t xml:space="preserve">dla </w:t>
      </w:r>
      <w:r w:rsidR="00A41597" w:rsidRPr="00E64E95">
        <w:rPr>
          <w:rFonts w:asciiTheme="minorHAnsi" w:hAnsiTheme="minorHAnsi"/>
        </w:rPr>
        <w:t>9 grup</w:t>
      </w:r>
      <w:r w:rsidRPr="00E64E95">
        <w:rPr>
          <w:rFonts w:asciiTheme="minorHAnsi" w:hAnsiTheme="minorHAnsi"/>
        </w:rPr>
        <w:t xml:space="preserve"> Uczestników/czek </w:t>
      </w:r>
      <w:r w:rsidRPr="00E64E95">
        <w:rPr>
          <w:rFonts w:asciiTheme="minorHAnsi" w:hAnsiTheme="minorHAnsi" w:cs="Arial"/>
          <w:color w:val="000000"/>
        </w:rPr>
        <w:t>projektu „</w:t>
      </w:r>
      <w:r w:rsidR="00A41597" w:rsidRPr="00E64E95">
        <w:rPr>
          <w:rFonts w:asciiTheme="minorHAnsi" w:hAnsiTheme="minorHAnsi" w:cs="Arial"/>
          <w:color w:val="000000"/>
        </w:rPr>
        <w:t>Akademia logistyki</w:t>
      </w:r>
      <w:r w:rsidRPr="00E64E95">
        <w:rPr>
          <w:rFonts w:asciiTheme="minorHAnsi" w:hAnsiTheme="minorHAnsi"/>
        </w:rPr>
        <w:t>”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  <w:sz w:val="24"/>
          <w:szCs w:val="24"/>
        </w:rPr>
      </w:pPr>
      <w:r w:rsidRPr="00A41597">
        <w:rPr>
          <w:rStyle w:val="Pogrubienie"/>
          <w:rFonts w:asciiTheme="minorHAnsi" w:hAnsiTheme="minorHAnsi"/>
          <w:sz w:val="24"/>
          <w:szCs w:val="24"/>
        </w:rPr>
        <w:t>Wspólny Słownik Zamówień (CPV):</w:t>
      </w:r>
    </w:p>
    <w:p w:rsidR="00197431" w:rsidRPr="00A41597" w:rsidRDefault="00197431" w:rsidP="00197431">
      <w:pPr>
        <w:pStyle w:val="Bezodstpw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Kod CPV 80500000-2 Usługi szkolenia specjalistycznego</w:t>
      </w:r>
    </w:p>
    <w:p w:rsidR="00197431" w:rsidRPr="00A41597" w:rsidRDefault="00197431" w:rsidP="00197431">
      <w:pPr>
        <w:pStyle w:val="Bezodstpw"/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Opis przedmiotu zamówienia: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A41597">
      <w:pPr>
        <w:pStyle w:val="Akapitzlist"/>
        <w:suppressAutoHyphens w:val="0"/>
        <w:spacing w:after="200" w:line="276" w:lineRule="auto"/>
        <w:ind w:left="0"/>
        <w:rPr>
          <w:rFonts w:asciiTheme="minorHAnsi" w:hAnsiTheme="minorHAnsi"/>
          <w:b/>
        </w:rPr>
      </w:pPr>
      <w:r w:rsidRPr="00A41597">
        <w:rPr>
          <w:rFonts w:asciiTheme="minorHAnsi" w:hAnsiTheme="minorHAnsi"/>
          <w:b/>
        </w:rPr>
        <w:t xml:space="preserve">Przedmiotem zamówienia jest przeprowadzenie </w:t>
      </w:r>
      <w:r w:rsidR="00A41597">
        <w:rPr>
          <w:rFonts w:asciiTheme="minorHAnsi" w:hAnsiTheme="minorHAnsi"/>
          <w:b/>
        </w:rPr>
        <w:t>szkolenia</w:t>
      </w:r>
      <w:r w:rsidRPr="00A41597">
        <w:rPr>
          <w:rFonts w:asciiTheme="minorHAnsi" w:hAnsiTheme="minorHAnsi"/>
          <w:b/>
        </w:rPr>
        <w:t xml:space="preserve"> </w:t>
      </w:r>
      <w:r w:rsidR="00A41597" w:rsidRPr="004D0271">
        <w:rPr>
          <w:rFonts w:asciiTheme="minorHAnsi" w:hAnsiTheme="minorHAnsi"/>
          <w:b/>
        </w:rPr>
        <w:t>„</w:t>
      </w:r>
      <w:r w:rsidR="004D0271" w:rsidRPr="004D0271">
        <w:rPr>
          <w:rFonts w:asciiTheme="minorHAnsi" w:hAnsiTheme="minorHAnsi"/>
          <w:b/>
        </w:rPr>
        <w:t>Zarządzanie i uczestnictwo w wewnętrznych projektach na poziomie strategicznym i operacyjnym”</w:t>
      </w:r>
      <w:r w:rsidR="00A41597" w:rsidRPr="004D0271">
        <w:rPr>
          <w:rFonts w:asciiTheme="minorHAnsi" w:hAnsiTheme="minorHAnsi"/>
          <w:b/>
        </w:rPr>
        <w:t xml:space="preserve"> </w:t>
      </w:r>
      <w:r w:rsidRPr="004D0271">
        <w:rPr>
          <w:rFonts w:asciiTheme="minorHAnsi" w:hAnsiTheme="minorHAnsi"/>
          <w:b/>
        </w:rPr>
        <w:t>dla</w:t>
      </w:r>
      <w:r w:rsidR="00A41597">
        <w:rPr>
          <w:rFonts w:asciiTheme="minorHAnsi" w:hAnsiTheme="minorHAnsi"/>
          <w:b/>
        </w:rPr>
        <w:t xml:space="preserve"> 9 grup</w:t>
      </w:r>
      <w:r w:rsidRPr="00A41597">
        <w:rPr>
          <w:rFonts w:asciiTheme="minorHAnsi" w:hAnsiTheme="minorHAnsi"/>
          <w:b/>
        </w:rPr>
        <w:t xml:space="preserve"> Uczestników/czek Projektu „</w:t>
      </w:r>
      <w:r w:rsidR="00A41597">
        <w:rPr>
          <w:rFonts w:asciiTheme="minorHAnsi" w:hAnsiTheme="minorHAnsi"/>
          <w:b/>
        </w:rPr>
        <w:t>Akademia logistyki</w:t>
      </w:r>
      <w:r w:rsidRPr="00A41597">
        <w:rPr>
          <w:rFonts w:asciiTheme="minorHAnsi" w:hAnsiTheme="minorHAnsi"/>
          <w:b/>
        </w:rPr>
        <w:t>”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616"/>
        <w:gridCol w:w="6089"/>
      </w:tblGrid>
      <w:tr w:rsidR="00197431" w:rsidRPr="00A41597" w:rsidTr="00197431">
        <w:trPr>
          <w:trHeight w:val="399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4D0271" w:rsidRDefault="00A41597" w:rsidP="00197431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Szkolenie </w:t>
            </w:r>
          </w:p>
          <w:p w:rsidR="00197431" w:rsidRPr="00A41597" w:rsidRDefault="00A41597" w:rsidP="00197431">
            <w:pPr>
              <w:spacing w:after="0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sz w:val="24"/>
                <w:szCs w:val="24"/>
              </w:rPr>
              <w:t>„</w:t>
            </w:r>
            <w:r w:rsidR="004D0271" w:rsidRPr="004D0271">
              <w:rPr>
                <w:rFonts w:asciiTheme="minorHAnsi" w:hAnsiTheme="minorHAnsi"/>
                <w:b/>
              </w:rPr>
              <w:t>Zarządzanie i uczestnictwo w wewnętrznych projektach na poziomie strategicznym i operacyjnym”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godzin dydaktycznych na jedną grupę:</w:t>
            </w:r>
          </w:p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A41597" w:rsidRDefault="00A41597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6-7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A41597" w:rsidRDefault="009601C5" w:rsidP="009601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- piątek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A41597" w:rsidRDefault="00F145AA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8.00-16.00</w:t>
            </w:r>
          </w:p>
          <w:p w:rsidR="00197431" w:rsidRPr="00A41597" w:rsidRDefault="00197431" w:rsidP="001213EC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 xml:space="preserve">(w tym przerwa obiadowa </w:t>
            </w:r>
            <w:r w:rsidR="001213EC" w:rsidRPr="00A41597">
              <w:rPr>
                <w:rFonts w:asciiTheme="minorHAnsi" w:hAnsiTheme="minorHAnsi"/>
              </w:rPr>
              <w:t>45 min. oraz 3</w:t>
            </w:r>
            <w:r w:rsidRPr="00A41597">
              <w:rPr>
                <w:rFonts w:asciiTheme="minorHAnsi" w:hAnsiTheme="minorHAnsi"/>
              </w:rPr>
              <w:t xml:space="preserve"> przerwy kawowe po </w:t>
            </w:r>
            <w:r w:rsidR="001213EC" w:rsidRPr="00A41597">
              <w:rPr>
                <w:rFonts w:asciiTheme="minorHAnsi" w:hAnsiTheme="minorHAnsi"/>
              </w:rPr>
              <w:t>25</w:t>
            </w:r>
            <w:r w:rsidRPr="00A41597">
              <w:rPr>
                <w:rFonts w:asciiTheme="minorHAnsi" w:hAnsiTheme="minorHAnsi"/>
              </w:rPr>
              <w:t xml:space="preserve"> min.) 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śr. 9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Lublin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A41597" w:rsidRDefault="00AE7EE9" w:rsidP="00AE7EE9">
            <w:pPr>
              <w:pStyle w:val="Bezodstpw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styczeń</w:t>
            </w:r>
            <w:r w:rsidR="004C65B6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3</w:t>
            </w:r>
            <w:r w:rsidR="004C65B6">
              <w:rPr>
                <w:rFonts w:asciiTheme="minorHAnsi" w:hAnsiTheme="minorHAnsi"/>
              </w:rPr>
              <w:t xml:space="preserve"> – luty 2014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Skrypt z zajęć</w:t>
            </w:r>
          </w:p>
        </w:tc>
      </w:tr>
    </w:tbl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A41597" w:rsidP="00197431">
      <w:pPr>
        <w:pStyle w:val="Bezodstpw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Postanowienia dodatkowe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Wykonawca będzie zobowiązany do: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>Przygotowania szczegółowego programu szkoleń z wyszczególnieniem tematyki zajęć i godzin przewidzianych na ich realizację;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</w:rPr>
        <w:t>Przeprowadzenia szkoleń będących przedmiot</w:t>
      </w:r>
      <w:r w:rsidR="004C65B6">
        <w:rPr>
          <w:rFonts w:asciiTheme="minorHAnsi" w:hAnsiTheme="minorHAnsi"/>
        </w:rPr>
        <w:t>em Zapytania ofertowego nr 0</w:t>
      </w:r>
      <w:r w:rsidR="004D0271">
        <w:rPr>
          <w:rFonts w:asciiTheme="minorHAnsi" w:hAnsiTheme="minorHAnsi"/>
        </w:rPr>
        <w:t>2</w:t>
      </w:r>
      <w:r w:rsidR="004C65B6">
        <w:rPr>
          <w:rFonts w:asciiTheme="minorHAnsi" w:hAnsiTheme="minorHAnsi"/>
        </w:rPr>
        <w:t>/AL</w:t>
      </w:r>
      <w:r w:rsidRPr="00A41597">
        <w:rPr>
          <w:rFonts w:asciiTheme="minorHAnsi" w:hAnsiTheme="minorHAnsi"/>
        </w:rPr>
        <w:t>/2012 zgodnie z zatwierdzonym przez Zamawiającego programem;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Przygotowania skryptu z zajęć;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  <w:color w:val="000000"/>
        </w:rPr>
        <w:t>B</w:t>
      </w:r>
      <w:r w:rsidRPr="00A41597">
        <w:rPr>
          <w:rFonts w:asciiTheme="minorHAnsi" w:hAnsiTheme="minorHAnsi"/>
        </w:rPr>
        <w:t>ieżącego informowania Zamawiającego o:</w:t>
      </w:r>
    </w:p>
    <w:p w:rsidR="00197431" w:rsidRPr="00A41597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  <w:color w:val="000000"/>
        </w:rPr>
        <w:t xml:space="preserve">- </w:t>
      </w:r>
      <w:r w:rsidRPr="00A41597">
        <w:rPr>
          <w:rFonts w:asciiTheme="minorHAnsi" w:hAnsiTheme="minorHAnsi"/>
        </w:rPr>
        <w:t>wszystkich przypadkach nieobecności Uczestnika/</w:t>
      </w:r>
      <w:proofErr w:type="spellStart"/>
      <w:r w:rsidRPr="00A41597">
        <w:rPr>
          <w:rFonts w:asciiTheme="minorHAnsi" w:hAnsiTheme="minorHAnsi"/>
        </w:rPr>
        <w:t>czki</w:t>
      </w:r>
      <w:proofErr w:type="spellEnd"/>
      <w:r w:rsidRPr="00A41597">
        <w:rPr>
          <w:rFonts w:asciiTheme="minorHAnsi" w:hAnsiTheme="minorHAnsi"/>
        </w:rPr>
        <w:t>,</w:t>
      </w:r>
    </w:p>
    <w:p w:rsidR="00197431" w:rsidRPr="00A41597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>- rezygnacji Uczestnika/</w:t>
      </w:r>
      <w:proofErr w:type="spellStart"/>
      <w:r w:rsidRPr="00A41597">
        <w:rPr>
          <w:rFonts w:asciiTheme="minorHAnsi" w:hAnsiTheme="minorHAnsi"/>
        </w:rPr>
        <w:t>czki</w:t>
      </w:r>
      <w:proofErr w:type="spellEnd"/>
      <w:r w:rsidRPr="00A41597">
        <w:rPr>
          <w:rFonts w:asciiTheme="minorHAnsi" w:hAnsiTheme="minorHAnsi"/>
        </w:rPr>
        <w:t xml:space="preserve">, </w:t>
      </w:r>
    </w:p>
    <w:p w:rsidR="00197431" w:rsidRPr="00A41597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>- problemach zgłaszanych przez Uczestników/</w:t>
      </w:r>
      <w:proofErr w:type="spellStart"/>
      <w:r w:rsidRPr="00A41597">
        <w:rPr>
          <w:rFonts w:asciiTheme="minorHAnsi" w:hAnsiTheme="minorHAnsi"/>
        </w:rPr>
        <w:t>czki</w:t>
      </w:r>
      <w:proofErr w:type="spellEnd"/>
      <w:r w:rsidRPr="00A41597">
        <w:rPr>
          <w:rFonts w:asciiTheme="minorHAnsi" w:hAnsiTheme="minorHAnsi"/>
        </w:rPr>
        <w:t>,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 w:cs="Arial"/>
        </w:rPr>
        <w:t>Wykonawca zobowiązuje się do wykonania innych działań wynikających z wymogów realizacji usług na rzecz projektów dofinansowanych ze środków Europejskiego Funduszu Społecznego w ramach Programu Operacyjnego Kapitał Ludzki, w tym w szczególności takich jak: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>prowadzenie list obecności uczestników szkoleń dostarczonych przez Europejski Dom Spotkań – Fundację Nowy Staw;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 xml:space="preserve">prowadzenie pokwitowań odbioru materiałów szkoleniowych i korzystania z posiłków </w:t>
      </w:r>
      <w:r w:rsidR="004C65B6">
        <w:rPr>
          <w:rFonts w:asciiTheme="minorHAnsi" w:hAnsiTheme="minorHAnsi" w:cs="Arial"/>
        </w:rPr>
        <w:t>przez Uczestników/-</w:t>
      </w:r>
      <w:proofErr w:type="spellStart"/>
      <w:r w:rsidR="004C65B6">
        <w:rPr>
          <w:rFonts w:asciiTheme="minorHAnsi" w:hAnsiTheme="minorHAnsi" w:cs="Arial"/>
        </w:rPr>
        <w:t>czki</w:t>
      </w:r>
      <w:proofErr w:type="spellEnd"/>
      <w:r w:rsidR="004C65B6">
        <w:rPr>
          <w:rFonts w:asciiTheme="minorHAnsi" w:hAnsiTheme="minorHAnsi" w:cs="Arial"/>
        </w:rPr>
        <w:t xml:space="preserve"> szkoleń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 xml:space="preserve">oznaczenie materiałów wykorzystywanych podczas szkoleń zgodnie z </w:t>
      </w:r>
      <w:r w:rsidRPr="00A41597">
        <w:rPr>
          <w:rFonts w:asciiTheme="minorHAnsi" w:hAnsiTheme="minorHAnsi" w:cs="Calibri"/>
        </w:rPr>
        <w:t>Wytycznymi dotyczącymi oznaczania projektów w ramach Programu Operacyjnego Kapitał Ludzki</w:t>
      </w:r>
      <w:r w:rsidRPr="00A41597">
        <w:rPr>
          <w:rFonts w:asciiTheme="minorHAnsi" w:hAnsiTheme="minorHAnsi" w:cs="Arial"/>
        </w:rPr>
        <w:t>, przy czym stosowne oznaczenia zostaną dostarczone przez Europejski Dom Spotkań – Fundację Nowy Staw;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>dostarczenie do Biura Projektu kompletnej dokumentacji szkoleń (listy obecności, odbioru materiałów szkoleniowych, posiłków, testy wiedzy).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 w:cs="Calibri"/>
        </w:rPr>
        <w:t>Archiwizowanie dokumentacji związanej z realizacją usługi w ramach projektu (m.in.: umowa na realizację usługi, dokumentacja finansowa) do dnia 31 grudnia 2023 r. w sposób zapewniający dostępność, poufność i bezpieczeństwo;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 w:cs="Calibri"/>
        </w:rPr>
        <w:t xml:space="preserve">Umożliwienie </w:t>
      </w:r>
      <w:r w:rsidRPr="00A41597">
        <w:rPr>
          <w:rFonts w:asciiTheme="minorHAnsi" w:hAnsiTheme="minorHAnsi" w:cs="Arial"/>
        </w:rPr>
        <w:t>Europejskiemu Domowi Spotkań – Fundacji Nowy Staw</w:t>
      </w:r>
      <w:r w:rsidRPr="00A41597">
        <w:rPr>
          <w:rFonts w:asciiTheme="minorHAnsi" w:hAnsiTheme="minorHAnsi" w:cs="Calibri"/>
        </w:rPr>
        <w:t xml:space="preserve">, </w:t>
      </w:r>
      <w:r w:rsidR="004C65B6">
        <w:rPr>
          <w:rFonts w:asciiTheme="minorHAnsi" w:hAnsiTheme="minorHAnsi" w:cs="Calibri"/>
        </w:rPr>
        <w:t xml:space="preserve">Urzędowi Marszałkowskiemu Województwa Lubelskiego </w:t>
      </w:r>
      <w:r w:rsidRPr="00A41597">
        <w:rPr>
          <w:rFonts w:asciiTheme="minorHAnsi" w:hAnsiTheme="minorHAnsi" w:cs="Calibri"/>
        </w:rPr>
        <w:t>i innym upoważnionym instytucjom wglądu do dokumentów związanych z realizację usług w ramach projektu, w tym do dokumentów finansowych.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  <w:sz w:val="24"/>
          <w:szCs w:val="24"/>
        </w:rPr>
      </w:pPr>
    </w:p>
    <w:p w:rsidR="00197431" w:rsidRPr="009601C5" w:rsidRDefault="00197431" w:rsidP="00197431">
      <w:pPr>
        <w:pStyle w:val="Bezodstpw"/>
        <w:rPr>
          <w:rStyle w:val="Pogrubienie"/>
          <w:rFonts w:asciiTheme="minorHAnsi" w:hAnsiTheme="minorHAnsi"/>
          <w:sz w:val="24"/>
          <w:szCs w:val="24"/>
        </w:rPr>
      </w:pPr>
      <w:r w:rsidRPr="009601C5">
        <w:rPr>
          <w:rStyle w:val="Pogrubienie"/>
          <w:rFonts w:asciiTheme="minorHAnsi" w:hAnsiTheme="minorHAnsi"/>
          <w:sz w:val="24"/>
          <w:szCs w:val="24"/>
        </w:rPr>
        <w:t>Wymagania:</w:t>
      </w:r>
    </w:p>
    <w:p w:rsidR="00197431" w:rsidRPr="009601C5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Wykształcenie wyższe politechniczne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D009E7">
        <w:rPr>
          <w:rFonts w:asciiTheme="minorHAnsi" w:hAnsiTheme="minorHAnsi"/>
        </w:rPr>
        <w:t>inimum 15 letnie doświadczenie w zarządzaniu przedsiębiorstwami produkcyjnymi, usługowymi i handlowymi na poziomie zarządu lub wyższej kadry zarządzającej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Doświad</w:t>
      </w:r>
      <w:r>
        <w:rPr>
          <w:rFonts w:asciiTheme="minorHAnsi" w:hAnsiTheme="minorHAnsi"/>
        </w:rPr>
        <w:t>czenie zawodowe w firmach wielo</w:t>
      </w:r>
      <w:r w:rsidRPr="00D009E7">
        <w:rPr>
          <w:rFonts w:asciiTheme="minorHAnsi" w:hAnsiTheme="minorHAnsi"/>
        </w:rPr>
        <w:t xml:space="preserve">oddziałowych i Grupach Kapitałowych. 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Doświadczenie zawodowe w zarządzaniu przedsiębiorstwami budowlanymi lub producentami elementów budowlano-wykończeniowych.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Doświadczenie w zakresie prowadzenia programów restrukturyzacyjnych w spółkach z ograniczoną odpowiedzialnością lub spółkach akcyjnych na terenie Polski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Odbyty co najmniej jeden staż  zawodowy w produkcyjnym przedsiębiorstwie zagranicznym na terenie obecnej Unii Europejskiej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Udokumentowana działalność doradcza w zakresie zarządzania przedsiębiorstwami  przez okres co najmniej 5 lat i wartości powyżej 100 tys. zł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 xml:space="preserve">Udokumentowana działalność szkoleniowa w zakresie zarządzania przedsiębiorstwami przez okres co najmniej 5 lat w tym programach realizowanych na poziomie studiów podyplomowych. 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Praktyczna znajomość zasad i uczestnictwo w wewnętrznych projektach na poziomie kadry zarządzającej projektem.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doświadczenia we współpracy i współrealizacja projektów doradczych lub szkoleniowych  na terenie Polski z międzynarodowymi firmami doradczymi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Uprawnieni Wykonawcy: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</w:rPr>
      </w:pP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</w:rPr>
      </w:pPr>
      <w:r w:rsidRPr="00A41597">
        <w:rPr>
          <w:rFonts w:asciiTheme="minorHAnsi" w:hAnsiTheme="minorHAnsi"/>
          <w:sz w:val="24"/>
        </w:rPr>
        <w:t>Warunkiem udziału w postępowaniu jest spełnianie przez Oferentów następujących kryteriów:</w:t>
      </w:r>
    </w:p>
    <w:p w:rsidR="00197431" w:rsidRPr="00A41597" w:rsidRDefault="00197431" w:rsidP="00197431">
      <w:pPr>
        <w:pStyle w:val="Bezodstpw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1. Posiadanie niezbędnej wiedzy i doświadczenia.</w:t>
      </w:r>
    </w:p>
    <w:p w:rsidR="00197431" w:rsidRPr="00A41597" w:rsidRDefault="00197431" w:rsidP="00197431">
      <w:pPr>
        <w:pStyle w:val="Bezodstpw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2. Niepodleganie wykluczeniu z postępowania o udzielenie zamówienia z powodu:</w:t>
      </w:r>
    </w:p>
    <w:p w:rsidR="00197431" w:rsidRPr="00A41597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Otwarcia w stosunku do Oferenta postępowania likwidacyjnego lub ogłoszenia upadłości;</w:t>
      </w:r>
    </w:p>
    <w:p w:rsidR="00197431" w:rsidRPr="00A41597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A41597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lastRenderedPageBreak/>
        <w:t>Złożenia nieprawdziwych informacji mających wpływ na wynik prowadzonego postępowania.</w:t>
      </w:r>
    </w:p>
    <w:p w:rsidR="00197431" w:rsidRPr="00A41597" w:rsidRDefault="00197431" w:rsidP="00197431">
      <w:pPr>
        <w:pStyle w:val="Bezodstpw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3. Łączne zaangażowanie w ramach umów finansowanych ze środków publicznych w wymiarze nie większym niż 240 godzin miesięcznie (w tym godziny w ramach umowy dotyczącej niniejszego zapytania ofertowego).</w:t>
      </w:r>
    </w:p>
    <w:p w:rsidR="00197431" w:rsidRPr="00A41597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4. 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a)  uczestniczeniu w spółce jako wspólnik spółki cywilnej lub spółki osobowej;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b)  posiadaniu co najmniej 10 % udziałów lub akcji;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c)  pełnieniu funkcji członka organu nadzorczego lub zarządzającego, prokurenta, pełnomocnika;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</w:p>
    <w:p w:rsidR="00197431" w:rsidRPr="00A41597" w:rsidRDefault="00197431" w:rsidP="0019743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41597">
        <w:rPr>
          <w:rFonts w:asciiTheme="minorHAnsi" w:hAnsiTheme="minorHAnsi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97431" w:rsidRPr="00A41597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Wykonawcy składający ofertę wspólną ustanawiają pełnomocnika do reprezentowania ich w postępowaniu.</w:t>
      </w:r>
    </w:p>
    <w:p w:rsidR="00197431" w:rsidRPr="00A41597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Pełnomocnictwo, o którym</w:t>
      </w:r>
      <w:r w:rsidR="009601C5">
        <w:rPr>
          <w:rFonts w:asciiTheme="minorHAnsi" w:hAnsiTheme="minorHAnsi"/>
          <w:color w:val="000000"/>
        </w:rPr>
        <w:t xml:space="preserve"> mowa w pkt 1 musi znajdować się</w:t>
      </w:r>
      <w:r w:rsidRPr="00A41597">
        <w:rPr>
          <w:rFonts w:asciiTheme="minorHAnsi" w:hAnsiTheme="minorHAnsi"/>
          <w:color w:val="000000"/>
        </w:rPr>
        <w:t xml:space="preserve"> w ofercie wspólnej Wykonawców. Pełnomocnictwo musi być złożone w oryginale lub kopii poświadczonej za zgodność z oryginałem przez Wykonawcę. </w:t>
      </w:r>
    </w:p>
    <w:p w:rsidR="00197431" w:rsidRPr="00A41597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Oferta wspólna, składana przez dwóch lub więcej Wykonawców, powinna spełniać następujące wymagania:</w:t>
      </w:r>
    </w:p>
    <w:p w:rsidR="00197431" w:rsidRPr="00A41597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A41597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dokumenty wspólne takie jak np.: oferta cenowa, doświadczenie każdego z Wykonawców w prowadzeniu zajęć zgodnych treściowo z przedmiotem zamówienia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01C5" w:rsidRDefault="009601C5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01C5" w:rsidRDefault="009601C5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/>
        </w:rPr>
      </w:pPr>
    </w:p>
    <w:p w:rsidR="00197431" w:rsidRPr="00A41597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/>
        </w:rPr>
      </w:pPr>
      <w:r w:rsidRPr="00A41597">
        <w:rPr>
          <w:rStyle w:val="Pogrubienie"/>
          <w:rFonts w:asciiTheme="minorHAnsi" w:hAnsiTheme="minorHAnsi"/>
        </w:rPr>
        <w:t>Warunki realizacji szkoleń:</w:t>
      </w:r>
    </w:p>
    <w:p w:rsidR="00197431" w:rsidRPr="00A41597" w:rsidRDefault="00197431" w:rsidP="004647B6">
      <w:pPr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Umowa cywilno-prawna na prowadzenie poszczególnych szkoleń;</w:t>
      </w:r>
    </w:p>
    <w:p w:rsidR="00197431" w:rsidRPr="00A41597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Osoby zatrudnione w instytucji zaangażowanej w realizację PO KL, tj. w Instytucji Zarządzającej, Instytucji Pośredniczącej, Instytucji Pośredniczącej II stopnia, Regionalnym Ośrodku EFS i Krajowej Instytucji Wspomagającej, mogą ubiegać się o  prowadzenie zajęć wyłącznie w sytuacji, w której nie zachodzi konflikt interesów lub podwójne finansowanie;</w:t>
      </w:r>
    </w:p>
    <w:p w:rsidR="00197431" w:rsidRPr="00A41597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Osoby fizyczne prowadzące działalność gospodarczą nie zatrudniające innych osób, mogą brać udział na zasadach samozatrudnienia; </w:t>
      </w:r>
    </w:p>
    <w:p w:rsidR="00197431" w:rsidRPr="00A41597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osoby;</w:t>
      </w:r>
    </w:p>
    <w:p w:rsidR="00197431" w:rsidRPr="00A41597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Miejsce realizacji usługi: </w:t>
      </w:r>
      <w:r w:rsidR="004C65B6">
        <w:rPr>
          <w:rFonts w:asciiTheme="minorHAnsi" w:hAnsiTheme="minorHAnsi"/>
          <w:sz w:val="24"/>
          <w:szCs w:val="24"/>
        </w:rPr>
        <w:t>Lublin</w:t>
      </w:r>
      <w:r w:rsidRPr="00A41597">
        <w:rPr>
          <w:rFonts w:asciiTheme="minorHAnsi" w:hAnsiTheme="minorHAnsi"/>
          <w:sz w:val="24"/>
          <w:szCs w:val="24"/>
        </w:rPr>
        <w:t>;</w:t>
      </w:r>
    </w:p>
    <w:p w:rsidR="00197431" w:rsidRPr="00A41597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Okres realizacji zamówienia: </w:t>
      </w:r>
      <w:r w:rsidR="00AE7EE9">
        <w:rPr>
          <w:rFonts w:asciiTheme="minorHAnsi" w:hAnsiTheme="minorHAnsi"/>
          <w:sz w:val="24"/>
          <w:szCs w:val="24"/>
        </w:rPr>
        <w:t>styczeń</w:t>
      </w:r>
      <w:r w:rsidRPr="00A41597">
        <w:rPr>
          <w:rFonts w:asciiTheme="minorHAnsi" w:hAnsiTheme="minorHAnsi"/>
          <w:sz w:val="24"/>
          <w:szCs w:val="24"/>
        </w:rPr>
        <w:t xml:space="preserve"> 201</w:t>
      </w:r>
      <w:r w:rsidR="004D0271">
        <w:rPr>
          <w:rFonts w:asciiTheme="minorHAnsi" w:hAnsiTheme="minorHAnsi"/>
          <w:sz w:val="24"/>
          <w:szCs w:val="24"/>
        </w:rPr>
        <w:t>3</w:t>
      </w:r>
      <w:r w:rsidRPr="00A41597">
        <w:rPr>
          <w:rFonts w:asciiTheme="minorHAnsi" w:hAnsiTheme="minorHAnsi"/>
          <w:sz w:val="24"/>
          <w:szCs w:val="24"/>
        </w:rPr>
        <w:t>r.</w:t>
      </w:r>
      <w:r w:rsidR="004C65B6">
        <w:rPr>
          <w:rFonts w:asciiTheme="minorHAnsi" w:hAnsiTheme="minorHAnsi"/>
          <w:sz w:val="24"/>
          <w:szCs w:val="24"/>
        </w:rPr>
        <w:t xml:space="preserve"> – luty 2014r.</w:t>
      </w:r>
      <w:r w:rsidRPr="00A41597">
        <w:rPr>
          <w:rFonts w:asciiTheme="minorHAnsi" w:hAnsiTheme="minorHAnsi"/>
          <w:sz w:val="24"/>
          <w:szCs w:val="24"/>
        </w:rPr>
        <w:t xml:space="preserve"> - zgodnie z ustalonym harmonogramem.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</w:rPr>
      </w:pP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sz w:val="24"/>
        </w:rPr>
        <w:t>Opis sposobu przygotowania ofert: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</w:rPr>
      </w:pPr>
    </w:p>
    <w:p w:rsidR="00197431" w:rsidRPr="00A41597" w:rsidRDefault="00197431" w:rsidP="00197431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1. Oferty należy składać zgodnie ze wzorem Formularza oferty, stanowiącym </w:t>
      </w:r>
      <w:r w:rsidRPr="00A41597">
        <w:rPr>
          <w:rFonts w:asciiTheme="minorHAnsi" w:hAnsiTheme="minorHAnsi"/>
          <w:b/>
          <w:sz w:val="24"/>
          <w:szCs w:val="24"/>
        </w:rPr>
        <w:t>Załącznik nr 1</w:t>
      </w:r>
      <w:r w:rsidRPr="00A41597">
        <w:rPr>
          <w:rFonts w:asciiTheme="minorHAnsi" w:hAnsiTheme="minorHAnsi"/>
          <w:sz w:val="24"/>
          <w:szCs w:val="24"/>
        </w:rPr>
        <w:t xml:space="preserve"> do niniejszego zapytania. Oferta musi być podpisana przez osobę uprawnioną do reprezentowania Oferenta tj. pełnomocnika, przy czym w tym wypadku wymagane jest także złożenie stosownego pełnomocnictwa.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2. Do formularza oferty załączyć należy:</w:t>
      </w:r>
    </w:p>
    <w:p w:rsidR="00197431" w:rsidRPr="00A41597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informację o spełnianiu warunków zamówienia – </w:t>
      </w:r>
      <w:r w:rsidRPr="00A41597">
        <w:rPr>
          <w:rFonts w:asciiTheme="minorHAnsi" w:hAnsiTheme="minorHAnsi"/>
          <w:b/>
          <w:sz w:val="24"/>
          <w:szCs w:val="24"/>
        </w:rPr>
        <w:t>Załącznik nr 2,</w:t>
      </w:r>
    </w:p>
    <w:p w:rsidR="00197431" w:rsidRPr="00A41597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szczegółowy program szkoleń z wyszczególnieniem tematyki zajęć i godzin przewidzianych na ich realizację stworzony na bazie przedstawionych części cyklu szkoleniowego</w:t>
      </w:r>
      <w:r w:rsidRPr="00A41597">
        <w:rPr>
          <w:rFonts w:asciiTheme="minorHAnsi" w:hAnsiTheme="minorHAnsi"/>
        </w:rPr>
        <w:t xml:space="preserve"> </w:t>
      </w:r>
      <w:r w:rsidRPr="00A41597">
        <w:rPr>
          <w:rFonts w:asciiTheme="minorHAnsi" w:hAnsiTheme="minorHAnsi"/>
          <w:color w:val="0D0D0D"/>
          <w:sz w:val="24"/>
          <w:szCs w:val="24"/>
        </w:rPr>
        <w:t xml:space="preserve">- </w:t>
      </w:r>
      <w:r w:rsidRPr="00A41597">
        <w:rPr>
          <w:rFonts w:asciiTheme="minorHAnsi" w:hAnsiTheme="minorHAnsi"/>
          <w:b/>
          <w:color w:val="0D0D0D"/>
          <w:sz w:val="24"/>
          <w:szCs w:val="24"/>
        </w:rPr>
        <w:t>Załącznik nr 3</w:t>
      </w:r>
      <w:r w:rsidRPr="00A41597">
        <w:rPr>
          <w:rFonts w:asciiTheme="minorHAnsi" w:hAnsiTheme="minorHAnsi"/>
          <w:color w:val="0D0D0D"/>
          <w:sz w:val="24"/>
          <w:szCs w:val="24"/>
        </w:rPr>
        <w:t>.</w:t>
      </w:r>
    </w:p>
    <w:p w:rsidR="00197431" w:rsidRPr="00A41597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Theme="minorHAnsi" w:hAnsiTheme="minorHAnsi"/>
          <w:b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 w:rsidRPr="00A41597">
        <w:rPr>
          <w:rFonts w:asciiTheme="minorHAnsi" w:hAnsiTheme="minorHAnsi"/>
          <w:b/>
          <w:color w:val="0D0D0D"/>
          <w:sz w:val="24"/>
          <w:szCs w:val="24"/>
        </w:rPr>
        <w:t>Załącznik nr 4</w:t>
      </w:r>
    </w:p>
    <w:p w:rsidR="00197431" w:rsidRPr="00A41597" w:rsidRDefault="004C65B6" w:rsidP="00197431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197431" w:rsidRPr="00A41597">
        <w:rPr>
          <w:rFonts w:asciiTheme="minorHAnsi" w:hAnsiTheme="minorHAnsi"/>
          <w:sz w:val="24"/>
          <w:szCs w:val="24"/>
        </w:rPr>
        <w:t xml:space="preserve">. Oferta powinna być czytelna, złożona w Biurze </w:t>
      </w:r>
      <w:r>
        <w:rPr>
          <w:rFonts w:asciiTheme="minorHAnsi" w:hAnsiTheme="minorHAnsi"/>
          <w:sz w:val="24"/>
          <w:szCs w:val="24"/>
        </w:rPr>
        <w:t>Zamawiającego</w:t>
      </w:r>
      <w:r w:rsidR="00197431" w:rsidRPr="00A41597">
        <w:rPr>
          <w:rFonts w:asciiTheme="minorHAnsi" w:hAnsiTheme="minorHAnsi"/>
          <w:sz w:val="24"/>
          <w:szCs w:val="24"/>
        </w:rPr>
        <w:t xml:space="preserve"> (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EUROPEJSKI DOM SPOTKAŃ - FUNDACJA NOWY STAW, </w:t>
      </w:r>
      <w:r>
        <w:rPr>
          <w:rFonts w:asciiTheme="minorHAnsi" w:hAnsiTheme="minorHAnsi"/>
          <w:b/>
          <w:sz w:val="24"/>
          <w:szCs w:val="24"/>
        </w:rPr>
        <w:t>ul. M. Skłodowskiej</w:t>
      </w:r>
      <w:r w:rsidR="002B457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-</w:t>
      </w:r>
      <w:r w:rsidR="002B457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Curie 3, 20-029 Lublin</w:t>
      </w:r>
      <w:r w:rsidR="00197431" w:rsidRPr="00A41597">
        <w:rPr>
          <w:rFonts w:asciiTheme="minorHAnsi" w:hAnsiTheme="minorHAnsi"/>
          <w:sz w:val="24"/>
          <w:szCs w:val="24"/>
        </w:rPr>
        <w:t xml:space="preserve">) w języku polskim, podpisana czytelnie, złożona osobiście lub pocztą z dopiskiem </w:t>
      </w:r>
      <w:r w:rsidR="00197431" w:rsidRPr="00A41597">
        <w:rPr>
          <w:rFonts w:asciiTheme="minorHAnsi" w:hAnsiTheme="minorHAnsi"/>
          <w:b/>
          <w:sz w:val="24"/>
          <w:szCs w:val="24"/>
        </w:rPr>
        <w:t>"</w:t>
      </w:r>
      <w:r>
        <w:rPr>
          <w:rFonts w:asciiTheme="minorHAnsi" w:hAnsiTheme="minorHAnsi"/>
          <w:b/>
          <w:sz w:val="24"/>
          <w:szCs w:val="24"/>
        </w:rPr>
        <w:t>Akademia logistyki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 zapytanie ofertowe nr 0</w:t>
      </w:r>
      <w:r w:rsidR="004D0271">
        <w:rPr>
          <w:rFonts w:asciiTheme="minorHAnsi" w:hAnsiTheme="minorHAnsi"/>
          <w:b/>
          <w:sz w:val="24"/>
          <w:szCs w:val="24"/>
        </w:rPr>
        <w:t>2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" </w:t>
      </w:r>
      <w:r w:rsidR="00197431" w:rsidRPr="00A41597">
        <w:rPr>
          <w:rFonts w:asciiTheme="minorHAnsi" w:hAnsiTheme="minorHAnsi"/>
          <w:sz w:val="24"/>
          <w:szCs w:val="24"/>
        </w:rPr>
        <w:t>do dnia</w:t>
      </w:r>
      <w:r w:rsidR="002B4579">
        <w:rPr>
          <w:rFonts w:asciiTheme="minorHAnsi" w:hAnsiTheme="minorHAnsi"/>
          <w:sz w:val="24"/>
          <w:szCs w:val="24"/>
        </w:rPr>
        <w:t xml:space="preserve"> 04.01.2013</w:t>
      </w:r>
      <w:r w:rsidR="00197431" w:rsidRPr="00A41597">
        <w:rPr>
          <w:rFonts w:asciiTheme="minorHAnsi" w:hAnsiTheme="minorHAnsi"/>
          <w:sz w:val="24"/>
          <w:szCs w:val="24"/>
        </w:rPr>
        <w:t>r.</w:t>
      </w:r>
      <w:r>
        <w:rPr>
          <w:rFonts w:asciiTheme="minorHAnsi" w:hAnsiTheme="minorHAnsi"/>
          <w:sz w:val="24"/>
          <w:szCs w:val="24"/>
        </w:rPr>
        <w:t xml:space="preserve"> do godz. 14</w:t>
      </w:r>
      <w:r w:rsidR="00197431" w:rsidRPr="00A41597">
        <w:rPr>
          <w:rFonts w:asciiTheme="minorHAnsi" w:hAnsiTheme="minorHAnsi"/>
          <w:sz w:val="24"/>
          <w:szCs w:val="24"/>
        </w:rPr>
        <w:t>.00 (data dostarczenia).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5. Otwarcie i ocena ofert nastąpi </w:t>
      </w:r>
      <w:r w:rsidR="002B4579">
        <w:rPr>
          <w:rFonts w:asciiTheme="minorHAnsi" w:hAnsiTheme="minorHAnsi"/>
          <w:sz w:val="24"/>
          <w:szCs w:val="24"/>
        </w:rPr>
        <w:t>04.01.2013</w:t>
      </w:r>
      <w:r w:rsidRPr="00A41597">
        <w:rPr>
          <w:rFonts w:asciiTheme="minorHAnsi" w:hAnsiTheme="minorHAnsi"/>
          <w:sz w:val="24"/>
          <w:szCs w:val="24"/>
        </w:rPr>
        <w:t xml:space="preserve">r. </w:t>
      </w:r>
      <w:r w:rsidR="00796F7E" w:rsidRPr="00A41597">
        <w:rPr>
          <w:rFonts w:asciiTheme="minorHAnsi" w:hAnsiTheme="minorHAnsi"/>
          <w:sz w:val="24"/>
          <w:szCs w:val="24"/>
        </w:rPr>
        <w:t>po godzinie 14</w:t>
      </w:r>
      <w:r w:rsidR="00A461AF" w:rsidRPr="00A41597">
        <w:rPr>
          <w:rFonts w:asciiTheme="minorHAnsi" w:hAnsiTheme="minorHAnsi"/>
          <w:sz w:val="24"/>
          <w:szCs w:val="24"/>
        </w:rPr>
        <w:t xml:space="preserve">.00 </w:t>
      </w:r>
      <w:r w:rsidRPr="00A41597">
        <w:rPr>
          <w:rFonts w:asciiTheme="minorHAnsi" w:hAnsiTheme="minorHAnsi"/>
          <w:sz w:val="24"/>
          <w:szCs w:val="24"/>
        </w:rPr>
        <w:t xml:space="preserve">w </w:t>
      </w:r>
      <w:r w:rsidR="00A461AF" w:rsidRPr="00A41597">
        <w:rPr>
          <w:rFonts w:asciiTheme="minorHAnsi" w:hAnsiTheme="minorHAnsi"/>
          <w:sz w:val="24"/>
          <w:szCs w:val="24"/>
        </w:rPr>
        <w:t xml:space="preserve">Biurze </w:t>
      </w:r>
      <w:r w:rsidR="004C65B6">
        <w:rPr>
          <w:rFonts w:asciiTheme="minorHAnsi" w:hAnsiTheme="minorHAnsi"/>
          <w:sz w:val="24"/>
          <w:szCs w:val="24"/>
        </w:rPr>
        <w:t>Zamawiającego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after="120" w:line="276" w:lineRule="auto"/>
        <w:rPr>
          <w:rStyle w:val="Pogrubienie"/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sz w:val="24"/>
        </w:rPr>
        <w:t>Ocena ofert: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b/>
          <w:sz w:val="24"/>
        </w:rPr>
      </w:pPr>
      <w:r w:rsidRPr="00A41597">
        <w:rPr>
          <w:rStyle w:val="Pogrubienie"/>
          <w:rFonts w:asciiTheme="minorHAnsi" w:hAnsiTheme="minorHAnsi"/>
          <w:b w:val="0"/>
          <w:sz w:val="24"/>
        </w:rPr>
        <w:t>1. Kryterium wyboru najkorzystniejszej oferty: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a) Cena (brutto) za godzinę szkolenia - </w:t>
      </w:r>
      <w:r w:rsidR="00B619B4" w:rsidRPr="00A41597">
        <w:rPr>
          <w:rFonts w:asciiTheme="minorHAnsi" w:hAnsiTheme="minorHAnsi"/>
          <w:sz w:val="24"/>
          <w:szCs w:val="24"/>
        </w:rPr>
        <w:t>3</w:t>
      </w:r>
      <w:r w:rsidRPr="00A41597">
        <w:rPr>
          <w:rFonts w:asciiTheme="minorHAnsi" w:hAnsiTheme="minorHAnsi"/>
          <w:sz w:val="24"/>
          <w:szCs w:val="24"/>
        </w:rPr>
        <w:t>0%</w:t>
      </w:r>
      <w:r w:rsidRPr="00A41597">
        <w:rPr>
          <w:rFonts w:asciiTheme="minorHAnsi" w:hAnsiTheme="minorHAnsi"/>
          <w:sz w:val="24"/>
          <w:szCs w:val="24"/>
        </w:rPr>
        <w:br/>
        <w:t xml:space="preserve">b) Doświadczenie w prowadzeniu zajęć zgodnych treściowo z zakresem szkoleń - </w:t>
      </w:r>
      <w:r w:rsidR="00BF2F6C">
        <w:rPr>
          <w:rFonts w:asciiTheme="minorHAnsi" w:hAnsiTheme="minorHAnsi"/>
          <w:sz w:val="24"/>
          <w:szCs w:val="24"/>
        </w:rPr>
        <w:t>2</w:t>
      </w:r>
      <w:r w:rsidRPr="00A41597">
        <w:rPr>
          <w:rFonts w:asciiTheme="minorHAnsi" w:hAnsiTheme="minorHAnsi"/>
          <w:sz w:val="24"/>
          <w:szCs w:val="24"/>
        </w:rPr>
        <w:t>0%</w:t>
      </w:r>
      <w:r w:rsidRPr="00A41597">
        <w:rPr>
          <w:rFonts w:asciiTheme="minorHAnsi" w:hAnsiTheme="minorHAnsi"/>
          <w:sz w:val="24"/>
          <w:szCs w:val="24"/>
        </w:rPr>
        <w:br/>
        <w:t>c) Proponowany program szkolenia – 20%</w:t>
      </w:r>
    </w:p>
    <w:p w:rsidR="00B619B4" w:rsidRPr="00A41597" w:rsidRDefault="00B619B4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d) Wykształcenie i uprawnienia wykonawcy – </w:t>
      </w:r>
      <w:r w:rsidR="00BF2F6C">
        <w:rPr>
          <w:rFonts w:asciiTheme="minorHAnsi" w:hAnsiTheme="minorHAnsi"/>
          <w:sz w:val="24"/>
          <w:szCs w:val="24"/>
        </w:rPr>
        <w:t>3</w:t>
      </w:r>
      <w:r w:rsidRPr="00A41597">
        <w:rPr>
          <w:rFonts w:asciiTheme="minorHAnsi" w:hAnsiTheme="minorHAnsi"/>
          <w:sz w:val="24"/>
          <w:szCs w:val="24"/>
        </w:rPr>
        <w:t>0%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Kryterium 1: Cena (brutto) za godzinę szkolenia</w:t>
      </w:r>
    </w:p>
    <w:p w:rsidR="00197431" w:rsidRPr="00A41597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Verdana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Wykonawca, któ</w:t>
      </w:r>
      <w:r w:rsidR="001B2B29" w:rsidRPr="00A41597">
        <w:rPr>
          <w:rFonts w:asciiTheme="minorHAnsi" w:hAnsiTheme="minorHAnsi"/>
          <w:sz w:val="24"/>
          <w:szCs w:val="24"/>
        </w:rPr>
        <w:t>ry poda najniższą cenę otrzyma 3</w:t>
      </w:r>
      <w:r w:rsidRPr="00A41597">
        <w:rPr>
          <w:rFonts w:asciiTheme="minorHAnsi" w:hAnsiTheme="minorHAnsi"/>
          <w:sz w:val="24"/>
          <w:szCs w:val="24"/>
        </w:rPr>
        <w:t xml:space="preserve">0 pkt., natomiast pozostałe oferty proporcjonalnie na podstawie wzoru: </w:t>
      </w:r>
      <w:r w:rsidRPr="00A41597">
        <w:rPr>
          <w:rFonts w:asciiTheme="minorHAnsi" w:hAnsiTheme="minorHAnsi" w:cs="Verdana"/>
          <w:sz w:val="24"/>
          <w:szCs w:val="24"/>
        </w:rPr>
        <w:t xml:space="preserve">cena najniższej oferty/cena badanej oferty x </w:t>
      </w:r>
      <w:r w:rsidR="001B2B29" w:rsidRPr="00A41597">
        <w:rPr>
          <w:rFonts w:asciiTheme="minorHAnsi" w:hAnsiTheme="minorHAnsi" w:cs="Verdana"/>
          <w:sz w:val="24"/>
          <w:szCs w:val="24"/>
        </w:rPr>
        <w:t>3</w:t>
      </w:r>
      <w:r w:rsidRPr="00A41597">
        <w:rPr>
          <w:rFonts w:asciiTheme="minorHAnsi" w:hAnsiTheme="minorHAnsi" w:cs="Verdana"/>
          <w:sz w:val="24"/>
          <w:szCs w:val="24"/>
        </w:rPr>
        <w:t>0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 w:cs="Verdana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 xml:space="preserve">Maksymalnie w tym kryterium można uzyskać </w:t>
      </w:r>
      <w:r w:rsidR="00B619B4" w:rsidRPr="00A41597">
        <w:rPr>
          <w:rFonts w:asciiTheme="minorHAnsi" w:hAnsiTheme="minorHAnsi"/>
          <w:b/>
          <w:sz w:val="24"/>
          <w:szCs w:val="24"/>
        </w:rPr>
        <w:t>3</w:t>
      </w:r>
      <w:r w:rsidRPr="00A41597">
        <w:rPr>
          <w:rFonts w:asciiTheme="minorHAnsi" w:hAnsiTheme="minorHAnsi"/>
          <w:b/>
          <w:sz w:val="24"/>
          <w:szCs w:val="24"/>
        </w:rPr>
        <w:t>0 punktów.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 w:cs="Verdana"/>
          <w:sz w:val="24"/>
          <w:szCs w:val="24"/>
        </w:rPr>
      </w:pPr>
    </w:p>
    <w:p w:rsidR="00197431" w:rsidRPr="00AE7EE9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7EE9">
        <w:rPr>
          <w:rFonts w:asciiTheme="minorHAnsi" w:hAnsiTheme="minorHAnsi"/>
          <w:sz w:val="24"/>
          <w:szCs w:val="24"/>
        </w:rPr>
        <w:t>Kryterium 2: Doświadczenie w prowadzeniu zajęć zgodnych treściowo z zakresem szkolenia (potwierdzone zapisami w CV i referencjami lub umowami itp.):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>50 – 70 g</w:t>
      </w:r>
      <w:r w:rsidR="00BF2F6C" w:rsidRPr="00AE7EE9">
        <w:rPr>
          <w:rFonts w:asciiTheme="minorHAnsi" w:hAnsiTheme="minorHAnsi"/>
          <w:bCs/>
          <w:sz w:val="24"/>
          <w:szCs w:val="24"/>
        </w:rPr>
        <w:t>odz. przeprowadzonych zajęć – 5</w:t>
      </w:r>
      <w:r w:rsidRPr="00AE7EE9">
        <w:rPr>
          <w:rFonts w:asciiTheme="minorHAnsi" w:hAnsiTheme="minorHAnsi"/>
          <w:bCs/>
          <w:sz w:val="24"/>
          <w:szCs w:val="24"/>
        </w:rPr>
        <w:t xml:space="preserve"> punktów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 xml:space="preserve">71 – 150 godz. przeprowadzonych zajęć – </w:t>
      </w:r>
      <w:r w:rsidR="00BF2F6C" w:rsidRPr="00AE7EE9">
        <w:rPr>
          <w:rFonts w:asciiTheme="minorHAnsi" w:hAnsiTheme="minorHAnsi"/>
          <w:bCs/>
          <w:sz w:val="24"/>
          <w:szCs w:val="24"/>
        </w:rPr>
        <w:t>10</w:t>
      </w:r>
      <w:r w:rsidRPr="00AE7EE9">
        <w:rPr>
          <w:rFonts w:asciiTheme="minorHAnsi" w:hAnsiTheme="minorHAnsi"/>
          <w:bCs/>
          <w:sz w:val="24"/>
          <w:szCs w:val="24"/>
        </w:rPr>
        <w:t xml:space="preserve"> punktów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 xml:space="preserve">151 - 200 </w:t>
      </w:r>
      <w:r w:rsidR="00BF2F6C" w:rsidRPr="00AE7EE9">
        <w:rPr>
          <w:rFonts w:asciiTheme="minorHAnsi" w:hAnsiTheme="minorHAnsi"/>
          <w:bCs/>
          <w:sz w:val="24"/>
          <w:szCs w:val="24"/>
        </w:rPr>
        <w:t>godz. przeprowadzonych zajęć – 1</w:t>
      </w:r>
      <w:r w:rsidR="001B2B29" w:rsidRPr="00AE7EE9">
        <w:rPr>
          <w:rFonts w:asciiTheme="minorHAnsi" w:hAnsiTheme="minorHAnsi"/>
          <w:bCs/>
          <w:sz w:val="24"/>
          <w:szCs w:val="24"/>
        </w:rPr>
        <w:t>5</w:t>
      </w:r>
      <w:r w:rsidRPr="00AE7EE9">
        <w:rPr>
          <w:rFonts w:asciiTheme="minorHAnsi" w:hAnsiTheme="minorHAnsi"/>
          <w:bCs/>
          <w:sz w:val="24"/>
          <w:szCs w:val="24"/>
        </w:rPr>
        <w:t xml:space="preserve"> punktów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>Powyżej 200</w:t>
      </w:r>
      <w:r w:rsidR="001B2B29" w:rsidRPr="00AE7EE9">
        <w:rPr>
          <w:rFonts w:asciiTheme="minorHAnsi" w:hAnsiTheme="minorHAnsi"/>
          <w:bCs/>
          <w:sz w:val="24"/>
          <w:szCs w:val="24"/>
        </w:rPr>
        <w:t xml:space="preserve">godz. przeprowadzonych zajęć – </w:t>
      </w:r>
      <w:r w:rsidR="00BF2F6C" w:rsidRPr="00AE7EE9">
        <w:rPr>
          <w:rFonts w:asciiTheme="minorHAnsi" w:hAnsiTheme="minorHAnsi"/>
          <w:bCs/>
          <w:sz w:val="24"/>
          <w:szCs w:val="24"/>
        </w:rPr>
        <w:t>2</w:t>
      </w:r>
      <w:r w:rsidRPr="00AE7EE9">
        <w:rPr>
          <w:rFonts w:asciiTheme="minorHAnsi" w:hAnsiTheme="minorHAnsi"/>
          <w:bCs/>
          <w:sz w:val="24"/>
          <w:szCs w:val="24"/>
        </w:rPr>
        <w:t>0 punktów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>Maksymalnie</w:t>
      </w:r>
      <w:r w:rsidR="00B619B4" w:rsidRPr="00A41597">
        <w:rPr>
          <w:rFonts w:asciiTheme="minorHAnsi" w:hAnsiTheme="minorHAnsi"/>
          <w:b/>
          <w:sz w:val="24"/>
          <w:szCs w:val="24"/>
        </w:rPr>
        <w:t xml:space="preserve"> w tym kryterium można uzyskać </w:t>
      </w:r>
      <w:r w:rsidR="00BF2F6C">
        <w:rPr>
          <w:rFonts w:asciiTheme="minorHAnsi" w:hAnsiTheme="minorHAnsi"/>
          <w:b/>
          <w:sz w:val="24"/>
          <w:szCs w:val="24"/>
        </w:rPr>
        <w:t>2</w:t>
      </w:r>
      <w:r w:rsidRPr="00A41597">
        <w:rPr>
          <w:rFonts w:asciiTheme="minorHAnsi" w:hAnsiTheme="minorHAnsi"/>
          <w:b/>
          <w:sz w:val="24"/>
          <w:szCs w:val="24"/>
        </w:rPr>
        <w:t>0 punktów.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Kryterium 3: Proponowany program szkoleń</w:t>
      </w:r>
    </w:p>
    <w:p w:rsidR="00197431" w:rsidRPr="00A41597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Zgodność proponowanych jednostek tematycznych z tematyką szkolenia:  0-6 punktów</w:t>
      </w:r>
    </w:p>
    <w:p w:rsidR="00197431" w:rsidRPr="00A41597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Adekwatność i dostosowanie programu do grupy szkoleniowej: 0-6 punktów</w:t>
      </w:r>
    </w:p>
    <w:p w:rsidR="00197431" w:rsidRPr="00A41597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Ilość godzin </w:t>
      </w:r>
      <w:r w:rsidR="00A421FC" w:rsidRPr="00A41597">
        <w:rPr>
          <w:rFonts w:asciiTheme="minorHAnsi" w:hAnsiTheme="minorHAnsi"/>
          <w:sz w:val="24"/>
          <w:szCs w:val="24"/>
        </w:rPr>
        <w:t xml:space="preserve">zajęć </w:t>
      </w:r>
      <w:r w:rsidRPr="00A41597">
        <w:rPr>
          <w:rFonts w:asciiTheme="minorHAnsi" w:hAnsiTheme="minorHAnsi"/>
          <w:sz w:val="24"/>
          <w:szCs w:val="24"/>
        </w:rPr>
        <w:t xml:space="preserve">praktycznych w ramach </w:t>
      </w:r>
      <w:r w:rsidR="00197431" w:rsidRPr="00A41597">
        <w:rPr>
          <w:rFonts w:asciiTheme="minorHAnsi" w:hAnsiTheme="minorHAnsi"/>
          <w:sz w:val="24"/>
          <w:szCs w:val="24"/>
        </w:rPr>
        <w:t>szkolenia: 0-8 punktów</w:t>
      </w:r>
    </w:p>
    <w:p w:rsidR="00197431" w:rsidRPr="00A41597" w:rsidRDefault="00197431" w:rsidP="00197431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>Maksymalnie w tym kryterium można uzyskać 20 punktów</w:t>
      </w:r>
    </w:p>
    <w:p w:rsidR="00B619B4" w:rsidRPr="00BF2F6C" w:rsidRDefault="00B619B4" w:rsidP="00B619B4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F2F6C">
        <w:rPr>
          <w:rFonts w:asciiTheme="minorHAnsi" w:hAnsiTheme="minorHAnsi"/>
          <w:sz w:val="24"/>
          <w:szCs w:val="24"/>
        </w:rPr>
        <w:t>Kryterium 4: Wykształcenie i uprawnienia wykonawcy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Wykształcenie wyższe politechniczne</w:t>
      </w:r>
      <w:r>
        <w:rPr>
          <w:rFonts w:asciiTheme="minorHAnsi" w:hAnsiTheme="minorHAnsi"/>
        </w:rPr>
        <w:t xml:space="preserve"> 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minimum 15 letnie doświadczenie w zarządzaniu przedsiębiorstwami produkcyjnymi, usługowymi i handlowymi na poziomie zarządu lub wyższej kadry zarządzającej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 xml:space="preserve">Doświadczenie zawodowe w firmach </w:t>
      </w:r>
      <w:proofErr w:type="spellStart"/>
      <w:r w:rsidRPr="00D009E7">
        <w:rPr>
          <w:rFonts w:asciiTheme="minorHAnsi" w:hAnsiTheme="minorHAnsi"/>
        </w:rPr>
        <w:t>wielo</w:t>
      </w:r>
      <w:proofErr w:type="spellEnd"/>
      <w:r w:rsidRPr="00D009E7">
        <w:rPr>
          <w:rFonts w:asciiTheme="minorHAnsi" w:hAnsiTheme="minorHAnsi"/>
        </w:rPr>
        <w:t xml:space="preserve"> oddzi</w:t>
      </w:r>
      <w:r>
        <w:rPr>
          <w:rFonts w:asciiTheme="minorHAnsi" w:hAnsiTheme="minorHAnsi"/>
        </w:rPr>
        <w:t xml:space="preserve">ałowych i Grupach Kapitałowych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lastRenderedPageBreak/>
        <w:t>Doświadczenie zawodowe w zarządzaniu przedsiębiorstwami budowlanymi lub producentami elem</w:t>
      </w:r>
      <w:r>
        <w:rPr>
          <w:rFonts w:asciiTheme="minorHAnsi" w:hAnsiTheme="minorHAnsi"/>
        </w:rPr>
        <w:t xml:space="preserve">entów budowlano-wykończeniowych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Doświadczenie w zakresie prowadzenia programów restrukturyzacyjnych w spółkach z ograniczoną odpowiedzialnością lub spółkach akcyjnych na terenie Polski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Odbyty co najmniej jeden staż  zawodowy w produkcyjnym przedsiębiorstwie zagranicznym na terenie obecnej Unii Europejskiej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Udokumentowana działalność doradcza w zakresie zarządzania przedsiębiorstwami  przez okres co najmniej 5 lat i wartości powyżej 100 tys. zł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Udokumentowana działalność szkoleniowa w zakresie zarządzania przedsiębiorstwami przez okres co najmniej 5 lat w tym programach realizowanych na poziomie</w:t>
      </w:r>
      <w:r>
        <w:rPr>
          <w:rFonts w:asciiTheme="minorHAnsi" w:hAnsiTheme="minorHAnsi"/>
        </w:rPr>
        <w:t xml:space="preserve"> studiów podyplomowych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Praktyczna znajomość zasad i uczestnictwo w wewnętrznych projektach na poziomi</w:t>
      </w:r>
      <w:r>
        <w:rPr>
          <w:rFonts w:asciiTheme="minorHAnsi" w:hAnsiTheme="minorHAnsi"/>
        </w:rPr>
        <w:t xml:space="preserve">e kadry zarządzającej projektem </w:t>
      </w:r>
      <w:r>
        <w:rPr>
          <w:rFonts w:asciiTheme="minorHAnsi" w:hAnsiTheme="minorHAnsi"/>
        </w:rPr>
        <w:t>0-3 pkt</w:t>
      </w:r>
    </w:p>
    <w:p w:rsidR="00D009E7" w:rsidRPr="00D009E7" w:rsidRDefault="00D009E7" w:rsidP="00D009E7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/>
        </w:rPr>
      </w:pPr>
      <w:r w:rsidRPr="00D009E7">
        <w:rPr>
          <w:rFonts w:asciiTheme="minorHAnsi" w:hAnsiTheme="minorHAnsi"/>
        </w:rPr>
        <w:t>doświadczenia we współpracy i współrealizacja projektów doradczych lub szkoleniowych  na terenie Polski z międzynarodowymi firmami doradczymi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0-3 pkt</w:t>
      </w:r>
    </w:p>
    <w:p w:rsidR="00B619B4" w:rsidRPr="00A41597" w:rsidRDefault="00B619B4" w:rsidP="00B619B4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 xml:space="preserve">Maksymalnie w tym kryterium można uzyskać </w:t>
      </w:r>
      <w:r w:rsidR="00BF2F6C">
        <w:rPr>
          <w:rFonts w:asciiTheme="minorHAnsi" w:hAnsiTheme="minorHAnsi"/>
          <w:b/>
          <w:sz w:val="24"/>
          <w:szCs w:val="24"/>
        </w:rPr>
        <w:t>3</w:t>
      </w:r>
      <w:r w:rsidRPr="00A41597">
        <w:rPr>
          <w:rFonts w:asciiTheme="minorHAnsi" w:hAnsiTheme="minorHAnsi"/>
          <w:b/>
          <w:sz w:val="24"/>
          <w:szCs w:val="24"/>
        </w:rPr>
        <w:t>0 punktów</w:t>
      </w:r>
    </w:p>
    <w:p w:rsidR="00B619B4" w:rsidRPr="00A41597" w:rsidRDefault="00B619B4" w:rsidP="00197431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97431" w:rsidRPr="00A41597" w:rsidRDefault="00197431" w:rsidP="00197431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Verdana"/>
          <w:sz w:val="24"/>
          <w:szCs w:val="24"/>
        </w:rPr>
        <w:t>Maksymalna liczba punktów wynosi 100.</w:t>
      </w:r>
    </w:p>
    <w:p w:rsidR="00197431" w:rsidRPr="00A41597" w:rsidRDefault="00197431" w:rsidP="00197431">
      <w:pPr>
        <w:pStyle w:val="NormalnyWeb"/>
        <w:spacing w:before="0" w:beforeAutospacing="0" w:after="120" w:afterAutospacing="0" w:line="276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t>2. Za najkorzystniejszą zostanie uznana oferta, która uzyska najwyższą końcową ocenę.</w:t>
      </w:r>
    </w:p>
    <w:p w:rsidR="00197431" w:rsidRPr="00A41597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 xml:space="preserve">3. Wykonawca, który złoży najkorzystniejszą ofertę będzie musiał udokumentować posiadanie wymaganego wykształcenia i doświadczenia przed rozpoczęciem szkolenia. </w:t>
      </w:r>
    </w:p>
    <w:p w:rsidR="00197431" w:rsidRPr="00A41597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>4. W przypadku nie wybrania Wykonawcy (np. brak ofert, odrzucenie ofert) Zamawiający dopuszcza możliwość ponownego rozpoczęcia procedury zapytania ofertowego.</w:t>
      </w:r>
    </w:p>
    <w:p w:rsidR="009601C5" w:rsidRPr="00A41597" w:rsidRDefault="009601C5" w:rsidP="00197431">
      <w:pPr>
        <w:pStyle w:val="Bezodstpw"/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Przesłanki odrzucenia oferty: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Odrzuceniu będą podlegały oferty:</w:t>
      </w:r>
    </w:p>
    <w:p w:rsidR="00197431" w:rsidRPr="00A41597" w:rsidRDefault="00197431" w:rsidP="00197431">
      <w:pPr>
        <w:pStyle w:val="Bezodstpw"/>
        <w:spacing w:line="276" w:lineRule="auto"/>
        <w:ind w:firstLine="284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- nieczytelne</w:t>
      </w:r>
    </w:p>
    <w:p w:rsidR="00197431" w:rsidRPr="00A41597" w:rsidRDefault="00197431" w:rsidP="00197431">
      <w:pPr>
        <w:pStyle w:val="Bezodstpw"/>
        <w:spacing w:line="276" w:lineRule="auto"/>
        <w:ind w:left="426" w:hanging="142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- których treść nie będzie odpowiadać treści Zapytania ofertowego nr 0</w:t>
      </w:r>
      <w:r w:rsidR="004D0271">
        <w:rPr>
          <w:rFonts w:asciiTheme="minorHAnsi" w:hAnsiTheme="minorHAnsi"/>
          <w:color w:val="0D0D0D"/>
          <w:sz w:val="24"/>
          <w:szCs w:val="24"/>
        </w:rPr>
        <w:t>2</w:t>
      </w:r>
      <w:r w:rsidRPr="00A41597">
        <w:rPr>
          <w:rFonts w:asciiTheme="minorHAnsi" w:hAnsiTheme="minorHAnsi"/>
          <w:color w:val="0D0D0D"/>
          <w:sz w:val="24"/>
          <w:szCs w:val="24"/>
        </w:rPr>
        <w:t>/</w:t>
      </w:r>
      <w:r w:rsidR="00BF2F6C">
        <w:rPr>
          <w:rFonts w:asciiTheme="minorHAnsi" w:hAnsiTheme="minorHAnsi"/>
          <w:color w:val="0D0D0D"/>
          <w:sz w:val="24"/>
          <w:szCs w:val="24"/>
        </w:rPr>
        <w:t>AL</w:t>
      </w:r>
      <w:r w:rsidRPr="00A41597">
        <w:rPr>
          <w:rFonts w:asciiTheme="minorHAnsi" w:hAnsiTheme="minorHAnsi"/>
          <w:color w:val="0D0D0D"/>
          <w:sz w:val="24"/>
          <w:szCs w:val="24"/>
        </w:rPr>
        <w:t>/2012,</w:t>
      </w:r>
    </w:p>
    <w:p w:rsidR="00197431" w:rsidRPr="00A41597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niezłożone w wyznaczonym terminie,</w:t>
      </w:r>
    </w:p>
    <w:p w:rsidR="00197431" w:rsidRPr="00A41597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lastRenderedPageBreak/>
        <w:t xml:space="preserve">niekompletne: braki formalne, brak załączników, brak podpisu Oferenta na ofercie i załącznikach, </w:t>
      </w:r>
    </w:p>
    <w:p w:rsidR="00197431" w:rsidRPr="00A41597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 xml:space="preserve">których cena będzie wyższa niż środki zaplanowane w budżecie na realizacje usługi.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Theme="minorHAnsi" w:hAnsiTheme="minorHAnsi"/>
        </w:rPr>
      </w:pPr>
    </w:p>
    <w:p w:rsidR="009601C5" w:rsidRPr="00A41597" w:rsidRDefault="009601C5" w:rsidP="00197431">
      <w:pPr>
        <w:pStyle w:val="Bezodstpw"/>
        <w:spacing w:line="276" w:lineRule="auto"/>
        <w:rPr>
          <w:rStyle w:val="Pogrubienie"/>
          <w:rFonts w:asciiTheme="minorHAnsi" w:hAnsiTheme="minorHAnsi"/>
        </w:rPr>
      </w:pPr>
    </w:p>
    <w:p w:rsidR="009601C5" w:rsidRDefault="009601C5" w:rsidP="00197431">
      <w:pPr>
        <w:pStyle w:val="Bezodstpw"/>
        <w:spacing w:line="276" w:lineRule="auto"/>
        <w:rPr>
          <w:rStyle w:val="Pogrubienie"/>
          <w:rFonts w:asciiTheme="minorHAnsi" w:hAnsiTheme="minorHAnsi"/>
          <w:sz w:val="24"/>
        </w:rPr>
      </w:pPr>
    </w:p>
    <w:p w:rsidR="00197431" w:rsidRPr="00A41597" w:rsidRDefault="00197431" w:rsidP="00197431">
      <w:pPr>
        <w:pStyle w:val="Bezodstpw"/>
        <w:spacing w:line="276" w:lineRule="auto"/>
        <w:rPr>
          <w:rStyle w:val="Pogrubienie"/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sz w:val="24"/>
        </w:rPr>
        <w:t>Kontakt z Zamawiającym: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b w:val="0"/>
          <w:sz w:val="24"/>
        </w:rPr>
        <w:t>Osoba uprawniona do porozumiewania się z Oferentami:</w:t>
      </w:r>
      <w:r w:rsidRPr="00A41597">
        <w:rPr>
          <w:rFonts w:asciiTheme="minorHAnsi" w:hAnsiTheme="minorHAnsi"/>
          <w:b/>
          <w:sz w:val="24"/>
        </w:rPr>
        <w:br/>
      </w:r>
      <w:r w:rsidR="00164D45">
        <w:rPr>
          <w:rFonts w:asciiTheme="minorHAnsi" w:hAnsiTheme="minorHAnsi"/>
          <w:sz w:val="24"/>
        </w:rPr>
        <w:t>Katarzyna Kańczugowska</w:t>
      </w:r>
      <w:r w:rsidRPr="00A41597">
        <w:rPr>
          <w:rFonts w:asciiTheme="minorHAnsi" w:hAnsiTheme="minorHAnsi"/>
          <w:sz w:val="24"/>
        </w:rPr>
        <w:br/>
        <w:t xml:space="preserve">Tel. </w:t>
      </w:r>
      <w:r w:rsidR="00164D45">
        <w:rPr>
          <w:rStyle w:val="skypepnhprintcontainer"/>
          <w:rFonts w:asciiTheme="minorHAnsi" w:hAnsiTheme="minorHAnsi"/>
          <w:sz w:val="24"/>
        </w:rPr>
        <w:t>504 042 720</w:t>
      </w:r>
      <w:r w:rsidRPr="00A41597">
        <w:rPr>
          <w:rStyle w:val="skypepnhprintcontainer"/>
          <w:rFonts w:asciiTheme="minorHAnsi" w:hAnsiTheme="minorHAnsi"/>
          <w:sz w:val="24"/>
        </w:rPr>
        <w:t xml:space="preserve"> </w:t>
      </w:r>
      <w:r w:rsidRPr="00A41597">
        <w:rPr>
          <w:rFonts w:asciiTheme="minorHAnsi" w:hAnsiTheme="minorHAnsi"/>
          <w:sz w:val="24"/>
        </w:rPr>
        <w:br/>
        <w:t xml:space="preserve">e-mail: </w:t>
      </w:r>
      <w:hyperlink r:id="rId10" w:history="1">
        <w:r w:rsidR="00164D45" w:rsidRPr="00F1208E">
          <w:rPr>
            <w:rStyle w:val="Hipercze"/>
            <w:rFonts w:asciiTheme="minorHAnsi" w:hAnsiTheme="minorHAnsi"/>
            <w:sz w:val="24"/>
          </w:rPr>
          <w:t>k.kanczugowska@irp-fundacja.pl</w:t>
        </w:r>
      </w:hyperlink>
    </w:p>
    <w:p w:rsidR="00197431" w:rsidRPr="00A41597" w:rsidRDefault="00197431" w:rsidP="00197431">
      <w:pPr>
        <w:rPr>
          <w:rFonts w:asciiTheme="minorHAnsi" w:hAnsiTheme="minorHAnsi"/>
          <w:u w:val="single"/>
        </w:rPr>
      </w:pPr>
    </w:p>
    <w:p w:rsidR="00197431" w:rsidRPr="00A41597" w:rsidRDefault="00197431" w:rsidP="00197431">
      <w:pPr>
        <w:spacing w:after="0"/>
        <w:rPr>
          <w:rFonts w:asciiTheme="minorHAnsi" w:hAnsiTheme="minorHAnsi"/>
          <w:b/>
          <w:u w:val="single"/>
        </w:rPr>
      </w:pPr>
      <w:r w:rsidRPr="00A41597">
        <w:rPr>
          <w:rFonts w:asciiTheme="minorHAnsi" w:hAnsiTheme="minorHAnsi"/>
          <w:b/>
          <w:u w:val="single"/>
        </w:rPr>
        <w:t>Załączniki: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 w:cs="Calibri"/>
          <w:sz w:val="24"/>
        </w:rPr>
      </w:pPr>
      <w:r w:rsidRPr="00A41597">
        <w:rPr>
          <w:rFonts w:asciiTheme="minorHAnsi" w:hAnsiTheme="minorHAnsi" w:cs="Calibri"/>
          <w:sz w:val="24"/>
        </w:rPr>
        <w:t>Załącznik nr 1 – Formularz oferty</w:t>
      </w:r>
    </w:p>
    <w:p w:rsidR="00197431" w:rsidRPr="00A41597" w:rsidRDefault="00197431" w:rsidP="00197431">
      <w:pPr>
        <w:pStyle w:val="Tekstpodstawowy21"/>
        <w:spacing w:line="276" w:lineRule="auto"/>
        <w:ind w:left="0" w:right="6"/>
        <w:rPr>
          <w:rFonts w:asciiTheme="minorHAnsi" w:hAnsiTheme="minorHAnsi" w:cs="Arial"/>
          <w:bCs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Załącznik nr 2 – </w:t>
      </w:r>
      <w:r w:rsidRPr="00A41597">
        <w:rPr>
          <w:rFonts w:asciiTheme="minorHAnsi" w:hAnsiTheme="minorHAnsi" w:cs="Arial"/>
          <w:sz w:val="24"/>
          <w:szCs w:val="24"/>
        </w:rPr>
        <w:t>O</w:t>
      </w:r>
      <w:r w:rsidRPr="00A41597">
        <w:rPr>
          <w:rFonts w:asciiTheme="minorHAnsi" w:hAnsiTheme="minorHAnsi" w:cs="Arial"/>
          <w:bCs/>
          <w:sz w:val="24"/>
          <w:szCs w:val="24"/>
        </w:rPr>
        <w:t>świadczenie Wykonawcy o spełnianiu warunków zamówienia</w:t>
      </w:r>
    </w:p>
    <w:p w:rsidR="00197431" w:rsidRPr="00A41597" w:rsidRDefault="00197431" w:rsidP="00197431">
      <w:pPr>
        <w:spacing w:after="0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Załącznik nr 3 – </w:t>
      </w:r>
      <w:r w:rsidRPr="00A41597">
        <w:rPr>
          <w:rFonts w:asciiTheme="minorHAnsi" w:hAnsiTheme="minorHAnsi" w:cs="Arial"/>
          <w:sz w:val="24"/>
          <w:szCs w:val="24"/>
        </w:rPr>
        <w:t>Program Szkoleń</w:t>
      </w:r>
    </w:p>
    <w:p w:rsidR="00197431" w:rsidRPr="00A41597" w:rsidRDefault="00197431" w:rsidP="00197431">
      <w:pPr>
        <w:spacing w:after="0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Załącznik nr 4 - </w:t>
      </w:r>
      <w:r w:rsidRPr="00A41597">
        <w:rPr>
          <w:rFonts w:asciiTheme="minorHAnsi" w:hAnsiTheme="minorHAnsi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A41597" w:rsidRDefault="00197431" w:rsidP="0019743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rPr>
          <w:rFonts w:asciiTheme="minorHAnsi" w:hAnsiTheme="minorHAnsi"/>
          <w:color w:val="FF0000"/>
        </w:rPr>
      </w:pPr>
    </w:p>
    <w:p w:rsidR="00197431" w:rsidRPr="00A41597" w:rsidRDefault="00197431" w:rsidP="00197431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br w:type="page"/>
      </w:r>
    </w:p>
    <w:p w:rsidR="00197431" w:rsidRPr="00A41597" w:rsidRDefault="00197431" w:rsidP="00197431">
      <w:pPr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lastRenderedPageBreak/>
        <w:t xml:space="preserve">Załącznik nr 1 </w:t>
      </w:r>
      <w:r w:rsidRPr="00A41597">
        <w:rPr>
          <w:rFonts w:asciiTheme="minorHAnsi" w:hAnsiTheme="minorHAnsi"/>
          <w:sz w:val="24"/>
          <w:szCs w:val="24"/>
        </w:rPr>
        <w:t xml:space="preserve">do Zapytania ofertowego </w:t>
      </w:r>
      <w:r w:rsidR="004D0271">
        <w:rPr>
          <w:rStyle w:val="Pogrubienie"/>
          <w:rFonts w:asciiTheme="minorHAnsi" w:hAnsiTheme="minorHAnsi"/>
          <w:b w:val="0"/>
          <w:sz w:val="24"/>
          <w:szCs w:val="26"/>
        </w:rPr>
        <w:t>nr 02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</w:t>
      </w:r>
      <w:r w:rsidR="00AE7EE9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/2012</w:t>
      </w:r>
      <w:r w:rsidRPr="00A41597">
        <w:rPr>
          <w:rStyle w:val="Pogrubienie"/>
          <w:rFonts w:asciiTheme="minorHAnsi" w:hAnsiTheme="minorHAnsi"/>
          <w:sz w:val="24"/>
          <w:szCs w:val="26"/>
        </w:rPr>
        <w:t xml:space="preserve">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AE7EE9">
        <w:rPr>
          <w:rFonts w:asciiTheme="minorHAnsi" w:hAnsiTheme="minorHAnsi"/>
          <w:sz w:val="24"/>
          <w:szCs w:val="24"/>
        </w:rPr>
        <w:t>18.12</w:t>
      </w:r>
      <w:r w:rsidRPr="00A41597">
        <w:rPr>
          <w:rFonts w:asciiTheme="minorHAnsi" w:hAnsiTheme="minorHAnsi"/>
          <w:sz w:val="24"/>
          <w:szCs w:val="24"/>
        </w:rPr>
        <w:t>.2012 r.</w:t>
      </w:r>
    </w:p>
    <w:p w:rsidR="00197431" w:rsidRPr="00A41597" w:rsidRDefault="00197431" w:rsidP="00197431">
      <w:pPr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Tekstpodstawowy"/>
        <w:jc w:val="center"/>
        <w:rPr>
          <w:rFonts w:asciiTheme="minorHAnsi" w:hAnsiTheme="minorHAnsi" w:cs="Calibri"/>
          <w:b/>
          <w:sz w:val="28"/>
          <w:szCs w:val="24"/>
          <w:u w:val="single"/>
        </w:rPr>
      </w:pPr>
      <w:r w:rsidRPr="00A41597">
        <w:rPr>
          <w:rFonts w:asciiTheme="minorHAnsi" w:hAnsiTheme="minorHAnsi" w:cs="Calibri"/>
          <w:b/>
          <w:sz w:val="28"/>
          <w:szCs w:val="24"/>
          <w:u w:val="single"/>
        </w:rPr>
        <w:t>Formularz oferty</w:t>
      </w:r>
    </w:p>
    <w:p w:rsidR="00197431" w:rsidRPr="005A30B4" w:rsidRDefault="00197431" w:rsidP="004D0271">
      <w:pPr>
        <w:pStyle w:val="Akapitzlist"/>
        <w:suppressAutoHyphens w:val="0"/>
        <w:spacing w:after="200" w:line="276" w:lineRule="auto"/>
        <w:ind w:left="0"/>
        <w:jc w:val="both"/>
        <w:rPr>
          <w:rFonts w:asciiTheme="minorHAnsi" w:hAnsiTheme="minorHAnsi"/>
        </w:rPr>
      </w:pPr>
      <w:r w:rsidRPr="005A30B4">
        <w:rPr>
          <w:rFonts w:asciiTheme="minorHAnsi" w:hAnsiTheme="minorHAnsi"/>
          <w:color w:val="000000"/>
        </w:rPr>
        <w:t xml:space="preserve">Ja/My niżej podpisany/ni w odpowiedzi na zapytanie ofertowe na przeprowadzenie </w:t>
      </w:r>
      <w:r w:rsidR="005A30B4" w:rsidRPr="005A30B4">
        <w:rPr>
          <w:rFonts w:asciiTheme="minorHAnsi" w:hAnsiTheme="minorHAnsi"/>
          <w:color w:val="000000"/>
        </w:rPr>
        <w:t xml:space="preserve">szkolenia </w:t>
      </w:r>
      <w:r w:rsidR="004D0271" w:rsidRPr="00E64E95">
        <w:rPr>
          <w:rFonts w:asciiTheme="minorHAnsi" w:hAnsiTheme="minorHAnsi"/>
        </w:rPr>
        <w:t>„Zarządzanie i uczestnictwo w wewnętrznych projektach na poziomie strategicznym</w:t>
      </w:r>
      <w:r w:rsidR="004D0271">
        <w:rPr>
          <w:rFonts w:asciiTheme="minorHAnsi" w:hAnsiTheme="minorHAnsi"/>
        </w:rPr>
        <w:br/>
      </w:r>
      <w:r w:rsidR="004D0271" w:rsidRPr="00E64E95">
        <w:rPr>
          <w:rFonts w:asciiTheme="minorHAnsi" w:hAnsiTheme="minorHAnsi"/>
        </w:rPr>
        <w:t xml:space="preserve"> i operacyjnym”</w:t>
      </w:r>
      <w:r w:rsidR="004D0271">
        <w:t xml:space="preserve"> </w:t>
      </w:r>
      <w:r w:rsidR="005A30B4" w:rsidRPr="005A30B4">
        <w:rPr>
          <w:rFonts w:asciiTheme="minorHAnsi" w:hAnsiTheme="minorHAnsi"/>
        </w:rPr>
        <w:t xml:space="preserve">dla 9 grup Uczestników/czek </w:t>
      </w:r>
      <w:r w:rsidR="005A30B4" w:rsidRPr="005A30B4">
        <w:rPr>
          <w:rFonts w:asciiTheme="minorHAnsi" w:hAnsiTheme="minorHAnsi" w:cs="Arial"/>
          <w:color w:val="000000"/>
        </w:rPr>
        <w:t>projektu „Akademia logistyki</w:t>
      </w:r>
      <w:r w:rsidR="005A30B4" w:rsidRPr="005A30B4">
        <w:rPr>
          <w:rFonts w:asciiTheme="minorHAnsi" w:hAnsiTheme="minorHAnsi"/>
        </w:rPr>
        <w:t xml:space="preserve">” </w:t>
      </w:r>
      <w:r w:rsidR="005A30B4" w:rsidRPr="005A30B4">
        <w:rPr>
          <w:rFonts w:asciiTheme="minorHAnsi" w:hAnsiTheme="minorHAnsi" w:cstheme="minorHAnsi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  <w:r w:rsidR="005A30B4">
        <w:rPr>
          <w:rFonts w:asciiTheme="minorHAnsi" w:hAnsiTheme="minorHAnsi" w:cstheme="minorHAnsi"/>
        </w:rPr>
        <w:t xml:space="preserve"> </w:t>
      </w:r>
      <w:r w:rsidR="005A30B4">
        <w:rPr>
          <w:rFonts w:asciiTheme="minorHAnsi" w:hAnsiTheme="minorHAnsi"/>
          <w:color w:val="000000"/>
        </w:rPr>
        <w:t>o</w:t>
      </w:r>
      <w:r w:rsidRPr="00A41597">
        <w:rPr>
          <w:rFonts w:asciiTheme="minorHAnsi" w:hAnsiTheme="minorHAnsi"/>
          <w:color w:val="000000"/>
        </w:rPr>
        <w:t>feruję/</w:t>
      </w:r>
      <w:proofErr w:type="spellStart"/>
      <w:r w:rsidRPr="00A41597">
        <w:rPr>
          <w:rFonts w:asciiTheme="minorHAnsi" w:hAnsiTheme="minorHAnsi"/>
          <w:color w:val="000000"/>
        </w:rPr>
        <w:t>emy</w:t>
      </w:r>
      <w:proofErr w:type="spellEnd"/>
      <w:r w:rsidRPr="00A41597">
        <w:rPr>
          <w:rFonts w:asciiTheme="minorHAnsi" w:hAnsiTheme="minorHAnsi"/>
          <w:color w:val="000000"/>
        </w:rPr>
        <w:t xml:space="preserve"> wykonanie przedmiotu zamówienia za cenę podaną niżej (w tabeli);</w:t>
      </w:r>
    </w:p>
    <w:p w:rsidR="00197431" w:rsidRPr="00A41597" w:rsidRDefault="00197431" w:rsidP="001974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A41597" w:rsidTr="003A7D6F">
        <w:tc>
          <w:tcPr>
            <w:tcW w:w="6345" w:type="dxa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nazwa szkolenia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A41597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4D0271" w:rsidRDefault="004D0271" w:rsidP="00BF2F6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4D0271">
              <w:rPr>
                <w:rFonts w:asciiTheme="minorHAnsi" w:hAnsiTheme="minorHAnsi"/>
                <w:b/>
              </w:rPr>
              <w:t>„Zarządzanie i uczestnictwo w wewnętrznych projektach na poziomie strategicznym i operacyjnym</w:t>
            </w:r>
            <w:r>
              <w:rPr>
                <w:rFonts w:asciiTheme="minorHAnsi" w:hAnsiTheme="minorHAnsi"/>
                <w:b/>
              </w:rPr>
              <w:t>.</w:t>
            </w:r>
            <w:r w:rsidRPr="004D0271">
              <w:rPr>
                <w:rFonts w:asciiTheme="minorHAnsi" w:hAnsiTheme="minorHAnsi"/>
                <w:b/>
              </w:rPr>
              <w:t>”</w:t>
            </w:r>
          </w:p>
        </w:tc>
        <w:tc>
          <w:tcPr>
            <w:tcW w:w="2977" w:type="dxa"/>
            <w:vAlign w:val="center"/>
          </w:tcPr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48"/>
        <w:gridCol w:w="1133"/>
        <w:gridCol w:w="1709"/>
        <w:gridCol w:w="1416"/>
        <w:gridCol w:w="2233"/>
      </w:tblGrid>
      <w:tr w:rsidR="005A30B4" w:rsidRPr="00A41597" w:rsidTr="00F633F4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L.p.</w:t>
            </w:r>
          </w:p>
        </w:tc>
        <w:tc>
          <w:tcPr>
            <w:tcW w:w="2548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Nazwa szkolenia</w:t>
            </w:r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Liczba godzin</w:t>
            </w:r>
          </w:p>
        </w:tc>
        <w:tc>
          <w:tcPr>
            <w:tcW w:w="1709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6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Termin realizacji</w:t>
            </w:r>
          </w:p>
        </w:tc>
        <w:tc>
          <w:tcPr>
            <w:tcW w:w="2233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Adres i nazwa Zleceniodawcy</w:t>
            </w: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5A30B4" w:rsidRPr="00A41597" w:rsidRDefault="005A30B4" w:rsidP="00197431">
      <w:pPr>
        <w:pStyle w:val="Tekstpodstawowy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Tekstpodstawowy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jc w:val="right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……………….…..…………………………………</w:t>
      </w:r>
    </w:p>
    <w:p w:rsidR="00197431" w:rsidRPr="00A41597" w:rsidRDefault="00197431" w:rsidP="00197431">
      <w:pPr>
        <w:pStyle w:val="Bezodstpw"/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Data i podpis Oferenta</w:t>
      </w:r>
    </w:p>
    <w:p w:rsidR="00197431" w:rsidRPr="005A30B4" w:rsidRDefault="00197431" w:rsidP="005A30B4">
      <w:pPr>
        <w:spacing w:after="0" w:line="240" w:lineRule="auto"/>
        <w:jc w:val="right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br w:type="page"/>
      </w:r>
      <w:r w:rsidRPr="00A41597">
        <w:rPr>
          <w:rFonts w:asciiTheme="minorHAnsi" w:hAnsiTheme="minorHAnsi" w:cs="Calibri"/>
          <w:sz w:val="24"/>
          <w:szCs w:val="24"/>
        </w:rPr>
        <w:lastRenderedPageBreak/>
        <w:t xml:space="preserve">Załącznik nr 2 </w:t>
      </w:r>
      <w:r w:rsidRPr="00A41597">
        <w:rPr>
          <w:rFonts w:asciiTheme="minorHAnsi" w:hAnsiTheme="minorHAnsi"/>
          <w:sz w:val="24"/>
          <w:szCs w:val="24"/>
        </w:rPr>
        <w:t xml:space="preserve">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</w:t>
      </w:r>
      <w:r w:rsidR="004D0271">
        <w:rPr>
          <w:rStyle w:val="Pogrubienie"/>
          <w:rFonts w:asciiTheme="minorHAnsi" w:hAnsiTheme="minorHAnsi"/>
          <w:b w:val="0"/>
          <w:sz w:val="24"/>
          <w:szCs w:val="26"/>
        </w:rPr>
        <w:t>2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</w:t>
      </w:r>
      <w:r w:rsidR="00BF2F6C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/2012</w:t>
      </w:r>
      <w:r w:rsidRPr="00A41597">
        <w:rPr>
          <w:rStyle w:val="Pogrubienie"/>
          <w:rFonts w:asciiTheme="minorHAnsi" w:hAnsiTheme="minorHAnsi"/>
          <w:sz w:val="24"/>
          <w:szCs w:val="26"/>
        </w:rPr>
        <w:t xml:space="preserve">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BF2F6C">
        <w:rPr>
          <w:rFonts w:asciiTheme="minorHAnsi" w:hAnsiTheme="minorHAnsi"/>
          <w:sz w:val="24"/>
          <w:szCs w:val="24"/>
        </w:rPr>
        <w:t>1</w:t>
      </w:r>
      <w:r w:rsidR="00AE7EE9">
        <w:rPr>
          <w:rFonts w:asciiTheme="minorHAnsi" w:hAnsiTheme="minorHAnsi"/>
          <w:sz w:val="24"/>
          <w:szCs w:val="24"/>
        </w:rPr>
        <w:t>8</w:t>
      </w:r>
      <w:r w:rsidR="00BF2F6C">
        <w:rPr>
          <w:rFonts w:asciiTheme="minorHAnsi" w:hAnsiTheme="minorHAnsi"/>
          <w:sz w:val="24"/>
          <w:szCs w:val="24"/>
        </w:rPr>
        <w:t>.12</w:t>
      </w:r>
      <w:r w:rsidRPr="00A41597">
        <w:rPr>
          <w:rFonts w:asciiTheme="minorHAnsi" w:hAnsiTheme="minorHAnsi"/>
          <w:sz w:val="24"/>
          <w:szCs w:val="24"/>
        </w:rPr>
        <w:t>.2012 r.</w:t>
      </w:r>
    </w:p>
    <w:p w:rsidR="00197431" w:rsidRPr="00A41597" w:rsidRDefault="00197431" w:rsidP="00197431">
      <w:pPr>
        <w:pStyle w:val="Tekstpodstawowy21"/>
        <w:spacing w:line="360" w:lineRule="auto"/>
        <w:ind w:left="0" w:right="6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sz w:val="28"/>
          <w:szCs w:val="24"/>
          <w:u w:val="single"/>
        </w:rPr>
        <w:t>O</w:t>
      </w:r>
      <w:r w:rsidRPr="00A41597">
        <w:rPr>
          <w:rFonts w:asciiTheme="minorHAnsi" w:hAnsiTheme="minorHAnsi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Pr="00A41597" w:rsidRDefault="00197431" w:rsidP="00197431">
      <w:pPr>
        <w:jc w:val="center"/>
        <w:rPr>
          <w:rFonts w:asciiTheme="minorHAnsi" w:hAnsiTheme="minorHAnsi"/>
          <w:szCs w:val="24"/>
        </w:rPr>
      </w:pPr>
      <w:r w:rsidRPr="00A41597">
        <w:rPr>
          <w:rFonts w:asciiTheme="minorHAnsi" w:hAnsiTheme="minorHAnsi"/>
          <w:szCs w:val="24"/>
        </w:rPr>
        <w:t>Wypełniane osobno przez każdego z Wykonawców wymienionych w załączniku nr 1.</w:t>
      </w:r>
    </w:p>
    <w:p w:rsidR="00197431" w:rsidRPr="00A41597" w:rsidRDefault="00197431" w:rsidP="00197431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A41597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Adres Wykonawcy</w:t>
            </w:r>
          </w:p>
        </w:tc>
      </w:tr>
      <w:tr w:rsidR="00197431" w:rsidRPr="00A41597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</w:tr>
    </w:tbl>
    <w:p w:rsidR="00197431" w:rsidRPr="00A41597" w:rsidRDefault="00197431" w:rsidP="00197431">
      <w:pPr>
        <w:tabs>
          <w:tab w:val="left" w:pos="360"/>
        </w:tabs>
        <w:spacing w:line="36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OŚWIADCZAM, ŻE:</w:t>
      </w:r>
    </w:p>
    <w:p w:rsidR="00BF2F6C" w:rsidRPr="00A41597" w:rsidRDefault="00197431" w:rsidP="00BF2F6C">
      <w:pPr>
        <w:pStyle w:val="Akapitzlist"/>
        <w:suppressAutoHyphens w:val="0"/>
        <w:spacing w:after="200" w:line="276" w:lineRule="auto"/>
        <w:ind w:left="0"/>
        <w:rPr>
          <w:rFonts w:asciiTheme="minorHAnsi" w:hAnsiTheme="minorHAnsi"/>
          <w:b/>
        </w:rPr>
      </w:pPr>
      <w:r w:rsidRPr="00A41597">
        <w:rPr>
          <w:rFonts w:asciiTheme="minorHAnsi" w:hAnsiTheme="minorHAnsi" w:cs="Tahoma"/>
        </w:rPr>
        <w:t xml:space="preserve">Spełniam i akceptuję wszystkie warunki zawarte w Zapytaniu ofertowym </w:t>
      </w:r>
      <w:r w:rsidRPr="00A41597">
        <w:rPr>
          <w:rStyle w:val="Pogrubienie"/>
          <w:rFonts w:asciiTheme="minorHAnsi" w:hAnsiTheme="minorHAnsi"/>
          <w:b w:val="0"/>
          <w:szCs w:val="26"/>
        </w:rPr>
        <w:t>nr 0</w:t>
      </w:r>
      <w:r w:rsidR="004D0271">
        <w:rPr>
          <w:rStyle w:val="Pogrubienie"/>
          <w:rFonts w:asciiTheme="minorHAnsi" w:hAnsiTheme="minorHAnsi"/>
          <w:b w:val="0"/>
          <w:szCs w:val="26"/>
        </w:rPr>
        <w:t>2</w:t>
      </w:r>
      <w:r w:rsidRPr="00A41597">
        <w:rPr>
          <w:rStyle w:val="Pogrubienie"/>
          <w:rFonts w:asciiTheme="minorHAnsi" w:hAnsiTheme="minorHAnsi"/>
          <w:b w:val="0"/>
          <w:szCs w:val="26"/>
        </w:rPr>
        <w:t>/</w:t>
      </w:r>
      <w:r w:rsidR="00BF2F6C">
        <w:rPr>
          <w:rStyle w:val="Pogrubienie"/>
          <w:rFonts w:asciiTheme="minorHAnsi" w:hAnsiTheme="minorHAnsi"/>
          <w:b w:val="0"/>
          <w:szCs w:val="26"/>
        </w:rPr>
        <w:t>AL/</w:t>
      </w:r>
      <w:r w:rsidRPr="00A41597">
        <w:rPr>
          <w:rStyle w:val="Pogrubienie"/>
          <w:rFonts w:asciiTheme="minorHAnsi" w:hAnsiTheme="minorHAnsi"/>
          <w:b w:val="0"/>
          <w:szCs w:val="26"/>
        </w:rPr>
        <w:t>2012</w:t>
      </w:r>
      <w:r w:rsidRPr="00A41597">
        <w:rPr>
          <w:rStyle w:val="Pogrubienie"/>
          <w:rFonts w:asciiTheme="minorHAnsi" w:hAnsiTheme="minorHAnsi"/>
          <w:szCs w:val="26"/>
        </w:rPr>
        <w:t xml:space="preserve"> </w:t>
      </w:r>
      <w:r w:rsidRPr="00A41597">
        <w:rPr>
          <w:rFonts w:asciiTheme="minorHAnsi" w:hAnsiTheme="minorHAnsi" w:cs="Arial"/>
          <w:noProof/>
        </w:rPr>
        <w:t>na</w:t>
      </w:r>
      <w:r w:rsidRPr="00A41597">
        <w:rPr>
          <w:rFonts w:asciiTheme="minorHAnsi" w:hAnsiTheme="minorHAnsi" w:cs="Arial"/>
          <w:i/>
          <w:noProof/>
        </w:rPr>
        <w:t xml:space="preserve"> </w:t>
      </w:r>
      <w:r w:rsidRPr="00A41597">
        <w:rPr>
          <w:rFonts w:asciiTheme="minorHAnsi" w:hAnsiTheme="minorHAnsi" w:cs="Arial"/>
          <w:noProof/>
        </w:rPr>
        <w:t>prze</w:t>
      </w:r>
      <w:r w:rsidRPr="00A41597">
        <w:rPr>
          <w:rStyle w:val="Pogrubienie"/>
          <w:rFonts w:asciiTheme="minorHAnsi" w:hAnsiTheme="minorHAnsi" w:cs="Arial"/>
          <w:b w:val="0"/>
        </w:rPr>
        <w:t xml:space="preserve">prowadzenie </w:t>
      </w:r>
      <w:r w:rsidRPr="00A41597">
        <w:rPr>
          <w:rFonts w:asciiTheme="minorHAnsi" w:hAnsiTheme="minorHAnsi"/>
        </w:rPr>
        <w:t>szkole</w:t>
      </w:r>
      <w:r w:rsidR="00201B37" w:rsidRPr="00A41597">
        <w:rPr>
          <w:rFonts w:asciiTheme="minorHAnsi" w:hAnsiTheme="minorHAnsi"/>
        </w:rPr>
        <w:t>nia/szkole</w:t>
      </w:r>
      <w:r w:rsidR="00BF2F6C">
        <w:rPr>
          <w:rFonts w:asciiTheme="minorHAnsi" w:hAnsiTheme="minorHAnsi"/>
        </w:rPr>
        <w:t>nia</w:t>
      </w:r>
      <w:r w:rsidRPr="00A41597">
        <w:rPr>
          <w:rFonts w:asciiTheme="minorHAnsi" w:hAnsiTheme="minorHAnsi"/>
        </w:rPr>
        <w:t xml:space="preserve"> </w:t>
      </w:r>
      <w:r w:rsidR="004D0271" w:rsidRPr="004D0271">
        <w:rPr>
          <w:rFonts w:asciiTheme="minorHAnsi" w:hAnsiTheme="minorHAnsi"/>
          <w:b/>
        </w:rPr>
        <w:t>„Zarządzanie i uczestnictwo w wewnętrznych projektach na poziomie strategicznym i operacyjnym”</w:t>
      </w:r>
    </w:p>
    <w:p w:rsidR="00197431" w:rsidRPr="00A41597" w:rsidRDefault="00197431" w:rsidP="00197431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 xml:space="preserve">posiadam </w:t>
      </w:r>
      <w:r w:rsidRPr="00A41597">
        <w:rPr>
          <w:rFonts w:asciiTheme="minorHAnsi" w:hAnsiTheme="minorHAnsi" w:cs="Arial"/>
          <w:sz w:val="24"/>
          <w:szCs w:val="24"/>
        </w:rPr>
        <w:t xml:space="preserve">uprawnienia do występowania w obrocie prawnym, </w:t>
      </w: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>posiadam niezbędną wiedzę i doświadczenie do realizacji szkoleń,</w:t>
      </w: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>w</w:t>
      </w:r>
      <w:r w:rsidRPr="00A41597">
        <w:rPr>
          <w:rFonts w:asciiTheme="minorHAnsi" w:hAnsiTheme="minorHAnsi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……………………..…………………………</w:t>
      </w: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    Data i podpis Oferenta</w:t>
      </w:r>
    </w:p>
    <w:p w:rsidR="00F261F6" w:rsidRPr="00A41597" w:rsidRDefault="00F261F6" w:rsidP="00197431">
      <w:pPr>
        <w:jc w:val="right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lastRenderedPageBreak/>
        <w:t xml:space="preserve">Załącznik nr 3 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</w:t>
      </w:r>
      <w:r w:rsidR="004D0271">
        <w:rPr>
          <w:rStyle w:val="Pogrubienie"/>
          <w:rFonts w:asciiTheme="minorHAnsi" w:hAnsiTheme="minorHAnsi"/>
          <w:b w:val="0"/>
          <w:sz w:val="24"/>
          <w:szCs w:val="26"/>
        </w:rPr>
        <w:t>2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</w:t>
      </w:r>
      <w:r w:rsidR="00BF2F6C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/2012</w:t>
      </w:r>
      <w:r w:rsidRPr="00A41597">
        <w:rPr>
          <w:rStyle w:val="Pogrubienie"/>
          <w:rFonts w:asciiTheme="minorHAnsi" w:hAnsiTheme="minorHAnsi"/>
          <w:sz w:val="24"/>
          <w:szCs w:val="26"/>
        </w:rPr>
        <w:t xml:space="preserve">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BF2F6C">
        <w:rPr>
          <w:rFonts w:asciiTheme="minorHAnsi" w:hAnsiTheme="minorHAnsi"/>
          <w:sz w:val="24"/>
          <w:szCs w:val="24"/>
        </w:rPr>
        <w:t>1</w:t>
      </w:r>
      <w:r w:rsidR="00AE7EE9">
        <w:rPr>
          <w:rFonts w:asciiTheme="minorHAnsi" w:hAnsiTheme="minorHAnsi"/>
          <w:sz w:val="24"/>
          <w:szCs w:val="24"/>
        </w:rPr>
        <w:t>8</w:t>
      </w:r>
      <w:r w:rsidR="00BF2F6C">
        <w:rPr>
          <w:rFonts w:asciiTheme="minorHAnsi" w:hAnsiTheme="minorHAnsi"/>
          <w:sz w:val="24"/>
          <w:szCs w:val="24"/>
        </w:rPr>
        <w:t>.12.2012</w:t>
      </w:r>
      <w:r w:rsidRPr="00A41597">
        <w:rPr>
          <w:rFonts w:asciiTheme="minorHAnsi" w:hAnsiTheme="minorHAnsi"/>
          <w:sz w:val="24"/>
          <w:szCs w:val="24"/>
        </w:rPr>
        <w:t>r.</w:t>
      </w:r>
    </w:p>
    <w:p w:rsidR="00197431" w:rsidRPr="00A41597" w:rsidRDefault="00197431" w:rsidP="009601C5">
      <w:pPr>
        <w:rPr>
          <w:rFonts w:asciiTheme="minorHAnsi" w:hAnsiTheme="minorHAnsi" w:cs="Arial"/>
          <w:b/>
          <w:sz w:val="28"/>
          <w:szCs w:val="24"/>
          <w:u w:val="single"/>
        </w:rPr>
      </w:pPr>
    </w:p>
    <w:p w:rsidR="00197431" w:rsidRPr="009601C5" w:rsidRDefault="00197431" w:rsidP="009601C5">
      <w:pPr>
        <w:jc w:val="center"/>
        <w:rPr>
          <w:rFonts w:asciiTheme="minorHAnsi" w:hAnsiTheme="minorHAnsi" w:cs="Arial"/>
          <w:b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sz w:val="28"/>
          <w:szCs w:val="24"/>
          <w:u w:val="single"/>
        </w:rPr>
        <w:t>Program szkoleń</w:t>
      </w:r>
    </w:p>
    <w:p w:rsidR="00197431" w:rsidRPr="009601C5" w:rsidRDefault="00197431" w:rsidP="009601C5">
      <w:pPr>
        <w:jc w:val="center"/>
        <w:rPr>
          <w:rFonts w:asciiTheme="minorHAnsi" w:hAnsiTheme="minorHAnsi"/>
          <w:szCs w:val="24"/>
        </w:rPr>
      </w:pPr>
      <w:r w:rsidRPr="00A41597">
        <w:rPr>
          <w:rFonts w:asciiTheme="minorHAnsi" w:hAnsiTheme="minorHAnsi"/>
          <w:szCs w:val="24"/>
        </w:rPr>
        <w:t>Zamawiający zobowiązuje się, iż w przypadku ofert, które zostaną rozpatrzone negatywnie, dołączone Programy warsztatów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A41597" w:rsidTr="00197431">
        <w:trPr>
          <w:trHeight w:val="9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BF2F6C" w:rsidRDefault="004D0271" w:rsidP="004D0271">
            <w:pPr>
              <w:pStyle w:val="Akapitzlist"/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D0271">
              <w:rPr>
                <w:rFonts w:asciiTheme="minorHAnsi" w:hAnsiTheme="minorHAnsi"/>
                <w:b/>
              </w:rPr>
              <w:t>„Zarządzanie i uczestnictwo w wewnętrznych projektach na poziomie strategicznym i operacyjnym”</w:t>
            </w:r>
            <w:r>
              <w:t xml:space="preserve"> </w:t>
            </w:r>
            <w:r w:rsidR="00BF2F6C">
              <w:rPr>
                <w:rFonts w:asciiTheme="minorHAnsi" w:hAnsiTheme="minorHAnsi"/>
                <w:b/>
              </w:rPr>
              <w:t>– 25 godzin</w:t>
            </w:r>
          </w:p>
        </w:tc>
      </w:tr>
      <w:tr w:rsidR="00197431" w:rsidRPr="00A41597" w:rsidTr="003A7D6F">
        <w:trPr>
          <w:trHeight w:val="555"/>
        </w:trPr>
        <w:tc>
          <w:tcPr>
            <w:tcW w:w="5920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A41597">
              <w:rPr>
                <w:rFonts w:asciiTheme="minorHAnsi" w:hAnsiTheme="minorHAnsi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A41597">
              <w:rPr>
                <w:rFonts w:asciiTheme="minorHAnsi" w:hAnsiTheme="minorHAnsi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A41597">
              <w:rPr>
                <w:rFonts w:asciiTheme="minorHAnsi" w:hAnsiTheme="minorHAnsi" w:cs="Arial"/>
                <w:b/>
              </w:rPr>
              <w:t>Liczba godzin dydaktycznych</w:t>
            </w:r>
          </w:p>
        </w:tc>
      </w:tr>
      <w:tr w:rsidR="009601C5" w:rsidRPr="00A41597" w:rsidTr="008B017D">
        <w:trPr>
          <w:trHeight w:val="530"/>
        </w:trPr>
        <w:tc>
          <w:tcPr>
            <w:tcW w:w="9322" w:type="dxa"/>
            <w:gridSpan w:val="3"/>
            <w:vAlign w:val="center"/>
          </w:tcPr>
          <w:p w:rsidR="009601C5" w:rsidRPr="009601C5" w:rsidRDefault="009601C5" w:rsidP="004D0271">
            <w:r>
              <w:t xml:space="preserve">Moduł I: </w:t>
            </w:r>
            <w:r w:rsidR="009562DC">
              <w:t xml:space="preserve">Metody i techniki </w:t>
            </w:r>
            <w:r w:rsidR="009562DC">
              <w:t>zarządzania projektami w przedsiębiorstwie.</w:t>
            </w:r>
          </w:p>
        </w:tc>
      </w:tr>
      <w:tr w:rsidR="00197431" w:rsidRPr="00A41597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601C5" w:rsidRPr="00A41597" w:rsidTr="00E650C3">
        <w:trPr>
          <w:trHeight w:val="530"/>
        </w:trPr>
        <w:tc>
          <w:tcPr>
            <w:tcW w:w="9322" w:type="dxa"/>
            <w:gridSpan w:val="3"/>
            <w:vAlign w:val="center"/>
          </w:tcPr>
          <w:p w:rsidR="009601C5" w:rsidRPr="009601C5" w:rsidRDefault="009601C5" w:rsidP="004D0271">
            <w:r>
              <w:t xml:space="preserve">Moduł II: </w:t>
            </w:r>
            <w:r w:rsidR="009562DC">
              <w:t>Zarządzanie jakością w proj</w:t>
            </w:r>
            <w:r w:rsidR="009562DC">
              <w:t xml:space="preserve">ekcie na poziomie </w:t>
            </w:r>
            <w:r w:rsidR="009562DC">
              <w:t>strategicznym i operacyjnym.</w:t>
            </w:r>
            <w:r w:rsidR="009562DC">
              <w:t xml:space="preserve"> </w:t>
            </w:r>
            <w:r w:rsidR="009562DC">
              <w:t>Metodologie i standard</w:t>
            </w:r>
            <w:r w:rsidR="009562DC">
              <w:t>y prowadzenia projektów w oparciu o narzędzia informatyczne.</w:t>
            </w:r>
          </w:p>
        </w:tc>
      </w:tr>
      <w:tr w:rsidR="009601C5" w:rsidRPr="00A41597" w:rsidTr="00E650C3">
        <w:trPr>
          <w:trHeight w:val="1867"/>
        </w:trPr>
        <w:tc>
          <w:tcPr>
            <w:tcW w:w="5920" w:type="dxa"/>
            <w:vAlign w:val="center"/>
          </w:tcPr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Theme="minorHAnsi" w:hAnsiTheme="minorHAnsi"/>
          <w:sz w:val="24"/>
          <w:szCs w:val="24"/>
        </w:rPr>
      </w:pPr>
    </w:p>
    <w:p w:rsidR="00BF2F6C" w:rsidRDefault="00BF2F6C" w:rsidP="00197431">
      <w:pPr>
        <w:jc w:val="both"/>
        <w:rPr>
          <w:rFonts w:asciiTheme="minorHAnsi" w:hAnsiTheme="minorHAnsi"/>
          <w:sz w:val="24"/>
          <w:szCs w:val="24"/>
        </w:rPr>
      </w:pPr>
    </w:p>
    <w:p w:rsidR="00AE7EE9" w:rsidRPr="00A41597" w:rsidRDefault="00AE7EE9" w:rsidP="00197431">
      <w:pPr>
        <w:jc w:val="both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………………………….………………………</w:t>
      </w: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    Data i podpis Oferenta</w:t>
      </w:r>
    </w:p>
    <w:p w:rsidR="00197431" w:rsidRPr="00A41597" w:rsidRDefault="00197431" w:rsidP="00197431">
      <w:pPr>
        <w:spacing w:after="0" w:line="240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br w:type="page"/>
      </w:r>
    </w:p>
    <w:p w:rsidR="00197431" w:rsidRPr="00A41597" w:rsidRDefault="00197431" w:rsidP="00197431">
      <w:pPr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lastRenderedPageBreak/>
        <w:t xml:space="preserve">Załącznik nr 4 </w:t>
      </w:r>
      <w:r w:rsidRPr="00A41597">
        <w:rPr>
          <w:rFonts w:asciiTheme="minorHAnsi" w:hAnsiTheme="minorHAnsi"/>
          <w:sz w:val="24"/>
          <w:szCs w:val="24"/>
        </w:rPr>
        <w:t xml:space="preserve">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</w:t>
      </w:r>
      <w:r w:rsidR="004D0271">
        <w:rPr>
          <w:rStyle w:val="Pogrubienie"/>
          <w:rFonts w:asciiTheme="minorHAnsi" w:hAnsiTheme="minorHAnsi"/>
          <w:b w:val="0"/>
          <w:sz w:val="24"/>
          <w:szCs w:val="26"/>
        </w:rPr>
        <w:t>2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</w:t>
      </w:r>
      <w:r w:rsidR="00BF2F6C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 xml:space="preserve">/2012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BF2F6C">
        <w:rPr>
          <w:rFonts w:asciiTheme="minorHAnsi" w:hAnsiTheme="minorHAnsi"/>
          <w:sz w:val="24"/>
          <w:szCs w:val="24"/>
        </w:rPr>
        <w:t>1</w:t>
      </w:r>
      <w:r w:rsidR="00AE7EE9">
        <w:rPr>
          <w:rFonts w:asciiTheme="minorHAnsi" w:hAnsiTheme="minorHAnsi"/>
          <w:sz w:val="24"/>
          <w:szCs w:val="24"/>
        </w:rPr>
        <w:t>8</w:t>
      </w:r>
      <w:r w:rsidR="00BF2F6C">
        <w:rPr>
          <w:rFonts w:asciiTheme="minorHAnsi" w:hAnsiTheme="minorHAnsi"/>
          <w:sz w:val="24"/>
          <w:szCs w:val="24"/>
        </w:rPr>
        <w:t>.12</w:t>
      </w:r>
      <w:r w:rsidRPr="00A41597">
        <w:rPr>
          <w:rFonts w:asciiTheme="minorHAnsi" w:hAnsiTheme="minorHAnsi"/>
          <w:sz w:val="24"/>
          <w:szCs w:val="24"/>
        </w:rPr>
        <w:t>.2012r.</w:t>
      </w:r>
    </w:p>
    <w:p w:rsidR="00197431" w:rsidRPr="00AE7EE9" w:rsidRDefault="00197431" w:rsidP="00AE7EE9">
      <w:pPr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.</w:t>
      </w:r>
    </w:p>
    <w:p w:rsidR="00197431" w:rsidRPr="00A41597" w:rsidRDefault="00197431" w:rsidP="00197431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sz w:val="28"/>
          <w:szCs w:val="24"/>
          <w:u w:val="single"/>
        </w:rPr>
        <w:t>O</w:t>
      </w:r>
      <w:r w:rsidRPr="00A41597">
        <w:rPr>
          <w:rFonts w:asciiTheme="minorHAnsi" w:hAnsiTheme="minorHAnsi" w:cs="Arial"/>
          <w:b/>
          <w:bCs/>
          <w:sz w:val="28"/>
          <w:szCs w:val="24"/>
          <w:u w:val="single"/>
        </w:rPr>
        <w:t>świadczenie Wykonawcy o braku powiązań osobowych i kapitałowych</w:t>
      </w:r>
    </w:p>
    <w:p w:rsidR="00197431" w:rsidRPr="00A41597" w:rsidRDefault="00197431" w:rsidP="00197431">
      <w:pPr>
        <w:jc w:val="center"/>
        <w:rPr>
          <w:rFonts w:asciiTheme="minorHAnsi" w:hAnsiTheme="minorHAnsi"/>
          <w:szCs w:val="24"/>
        </w:rPr>
      </w:pPr>
      <w:r w:rsidRPr="00A41597">
        <w:rPr>
          <w:rFonts w:asciiTheme="minorHAnsi" w:hAnsiTheme="minorHAnsi"/>
          <w:szCs w:val="24"/>
        </w:rPr>
        <w:t>Wypełniane osobno przez każdego z Wykonawców wymienionych w załączniku nr 1.</w:t>
      </w:r>
    </w:p>
    <w:p w:rsidR="00197431" w:rsidRPr="00AE7EE9" w:rsidRDefault="00197431" w:rsidP="00AE7EE9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bCs/>
          <w:sz w:val="28"/>
          <w:szCs w:val="24"/>
          <w:u w:val="single"/>
        </w:rPr>
        <w:t xml:space="preserve"> </w:t>
      </w:r>
    </w:p>
    <w:p w:rsidR="00197431" w:rsidRPr="00A41597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A41597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Adres Wykonawcy</w:t>
            </w:r>
          </w:p>
        </w:tc>
      </w:tr>
      <w:tr w:rsidR="00197431" w:rsidRPr="00A41597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</w:tr>
    </w:tbl>
    <w:p w:rsidR="00197431" w:rsidRPr="00A41597" w:rsidRDefault="00197431" w:rsidP="00197431">
      <w:pPr>
        <w:tabs>
          <w:tab w:val="left" w:pos="360"/>
        </w:tabs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tabs>
          <w:tab w:val="left" w:pos="360"/>
        </w:tabs>
        <w:jc w:val="both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t>OŚWIADCZAM, ŻE</w:t>
      </w:r>
    </w:p>
    <w:p w:rsidR="00197431" w:rsidRPr="00A41597" w:rsidRDefault="00197431" w:rsidP="00197431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t xml:space="preserve"> nie jestem powiązany osobowo i kapitałowo z </w:t>
      </w:r>
      <w:r w:rsidRPr="00A41597">
        <w:rPr>
          <w:rFonts w:asciiTheme="minorHAnsi" w:hAnsiTheme="minorHAnsi"/>
          <w:sz w:val="24"/>
          <w:szCs w:val="24"/>
        </w:rPr>
        <w:t xml:space="preserve"> Europejskim Domem Spotkań</w:t>
      </w:r>
      <w:r w:rsidRPr="00A41597">
        <w:rPr>
          <w:rFonts w:asciiTheme="minorHAnsi" w:hAnsiTheme="minorHAnsi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a) uczestniczeniu w spółce jako wspólnik spółki cywilnej lub spółki osobowej;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b) posiadaniu co najmniej 10 % udziałów lub akcji;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c) pełnieniu funkcji członka organu nadzorczego lub zarządzającego, prokurenta, pełnomocnika;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Pr="00A41597" w:rsidRDefault="00197431" w:rsidP="0019743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E7EE9" w:rsidRDefault="00AE7EE9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AE7EE9" w:rsidRDefault="00AE7EE9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AE7EE9" w:rsidRDefault="00AE7EE9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……………………..…………………………</w:t>
      </w:r>
    </w:p>
    <w:p w:rsidR="00197431" w:rsidRPr="00A41597" w:rsidRDefault="00197431" w:rsidP="00197431">
      <w:pPr>
        <w:jc w:val="right"/>
        <w:rPr>
          <w:rFonts w:asciiTheme="minorHAnsi" w:hAnsiTheme="minorHAnsi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    Data i podpis Oferenta</w:t>
      </w:r>
    </w:p>
    <w:p w:rsidR="0060236F" w:rsidRPr="00A41597" w:rsidRDefault="0060236F" w:rsidP="00685246">
      <w:pPr>
        <w:rPr>
          <w:rFonts w:asciiTheme="minorHAnsi" w:hAnsiTheme="minorHAnsi"/>
        </w:rPr>
      </w:pPr>
    </w:p>
    <w:sectPr w:rsidR="0060236F" w:rsidRPr="00A41597" w:rsidSect="00A41597">
      <w:headerReference w:type="default" r:id="rId11"/>
      <w:footerReference w:type="default" r:id="rId12"/>
      <w:pgSz w:w="11906" w:h="16838"/>
      <w:pgMar w:top="1560" w:right="1133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FA" w:rsidRDefault="00F31AFA" w:rsidP="00363A4F">
      <w:pPr>
        <w:spacing w:after="0" w:line="240" w:lineRule="auto"/>
      </w:pPr>
      <w:r>
        <w:separator/>
      </w:r>
    </w:p>
  </w:endnote>
  <w:endnote w:type="continuationSeparator" w:id="0">
    <w:p w:rsidR="00F31AFA" w:rsidRDefault="00F31AF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7" w:rsidRDefault="00A4159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AF6BA" wp14:editId="3CD817C9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15482B" wp14:editId="507E84C5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597" w:rsidRDefault="004C65B6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A41597" w:rsidRDefault="004C65B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597" w:rsidRPr="00FC0E6C" w:rsidRDefault="00A41597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BF2F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Akademia logistyki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</w:t>
                          </w:r>
                          <w:r w:rsidR="00BF2F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Nasutów 98A, 21-025 Niemce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tel.: </w:t>
                          </w:r>
                          <w:r w:rsidR="00BF2F6C">
                            <w:rPr>
                              <w:b/>
                              <w:sz w:val="18"/>
                              <w:szCs w:val="18"/>
                            </w:rPr>
                            <w:t>81 756-79-00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BF2F6C" w:rsidRPr="00FE0A13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k.kanczugowska@irp-fundacja.pl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A41597" w:rsidRPr="00FC0E6C" w:rsidRDefault="00A41597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</w:t>
                    </w:r>
                    <w:r w:rsidR="00BF2F6C">
                      <w:rPr>
                        <w:rFonts w:cs="Calibri"/>
                        <w:b/>
                        <w:sz w:val="18"/>
                        <w:szCs w:val="18"/>
                      </w:rPr>
                      <w:t>Akademia logistyki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</w:t>
                    </w:r>
                    <w:r w:rsidR="00BF2F6C">
                      <w:rPr>
                        <w:rFonts w:cs="Calibri"/>
                        <w:b/>
                        <w:sz w:val="18"/>
                        <w:szCs w:val="18"/>
                      </w:rPr>
                      <w:t>Nasutów 98A, 21-025 Niemce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tel.: </w:t>
                    </w:r>
                    <w:r w:rsidR="00BF2F6C">
                      <w:rPr>
                        <w:b/>
                        <w:sz w:val="18"/>
                        <w:szCs w:val="18"/>
                      </w:rPr>
                      <w:t>81 756-79-00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4" w:history="1">
                      <w:r w:rsidR="00BF2F6C" w:rsidRPr="00FE0A13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k.kanczugowska@irp-fundacja.pl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</w:p>
                </w:txbxContent>
              </v:textbox>
            </v:shape>
          </w:pict>
        </mc:Fallback>
      </mc:AlternateContent>
    </w:r>
    <w:r w:rsidR="00A41597">
      <w:tab/>
    </w:r>
    <w:r w:rsidR="00A41597">
      <w:tab/>
    </w:r>
    <w:r w:rsidR="00A41597">
      <w:rPr>
        <w:noProof/>
      </w:rPr>
      <w:drawing>
        <wp:anchor distT="0" distB="0" distL="114300" distR="114300" simplePos="0" relativeHeight="251656192" behindDoc="1" locked="0" layoutInCell="1" allowOverlap="1" wp14:anchorId="20B849AB" wp14:editId="58EEDF44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FA" w:rsidRDefault="00F31AFA" w:rsidP="00363A4F">
      <w:pPr>
        <w:spacing w:after="0" w:line="240" w:lineRule="auto"/>
      </w:pPr>
      <w:r>
        <w:separator/>
      </w:r>
    </w:p>
  </w:footnote>
  <w:footnote w:type="continuationSeparator" w:id="0">
    <w:p w:rsidR="00F31AFA" w:rsidRDefault="00F31AF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7" w:rsidRDefault="00A4159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11969F0" wp14:editId="1701E6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E89"/>
    <w:multiLevelType w:val="hybridMultilevel"/>
    <w:tmpl w:val="2D94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8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2B9F"/>
    <w:multiLevelType w:val="hybridMultilevel"/>
    <w:tmpl w:val="40763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0176F"/>
    <w:multiLevelType w:val="hybridMultilevel"/>
    <w:tmpl w:val="50F64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F1FF7"/>
    <w:rsid w:val="000F40FA"/>
    <w:rsid w:val="001213EC"/>
    <w:rsid w:val="001236BF"/>
    <w:rsid w:val="00123AD6"/>
    <w:rsid w:val="001437FB"/>
    <w:rsid w:val="00150A9A"/>
    <w:rsid w:val="00164D45"/>
    <w:rsid w:val="0017541E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930CB"/>
    <w:rsid w:val="00295391"/>
    <w:rsid w:val="002B0192"/>
    <w:rsid w:val="002B4579"/>
    <w:rsid w:val="002B4A0A"/>
    <w:rsid w:val="002C4819"/>
    <w:rsid w:val="002D7086"/>
    <w:rsid w:val="002E204F"/>
    <w:rsid w:val="002F7A82"/>
    <w:rsid w:val="0032530D"/>
    <w:rsid w:val="003339E7"/>
    <w:rsid w:val="00342AA5"/>
    <w:rsid w:val="00352EB4"/>
    <w:rsid w:val="00354B8E"/>
    <w:rsid w:val="00355CB7"/>
    <w:rsid w:val="00362C46"/>
    <w:rsid w:val="00363A4F"/>
    <w:rsid w:val="00375A58"/>
    <w:rsid w:val="003A7D6F"/>
    <w:rsid w:val="003B3C8D"/>
    <w:rsid w:val="003D35C8"/>
    <w:rsid w:val="003E655E"/>
    <w:rsid w:val="004054E7"/>
    <w:rsid w:val="004104B4"/>
    <w:rsid w:val="004134A2"/>
    <w:rsid w:val="004149F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5B6"/>
    <w:rsid w:val="004C6EDD"/>
    <w:rsid w:val="004D0271"/>
    <w:rsid w:val="004D1835"/>
    <w:rsid w:val="00500B78"/>
    <w:rsid w:val="00511309"/>
    <w:rsid w:val="00516E45"/>
    <w:rsid w:val="00522AF6"/>
    <w:rsid w:val="00522BBE"/>
    <w:rsid w:val="005264D3"/>
    <w:rsid w:val="005265E9"/>
    <w:rsid w:val="005539B8"/>
    <w:rsid w:val="005A30B4"/>
    <w:rsid w:val="005A6E6D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757FE"/>
    <w:rsid w:val="00685246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96F7E"/>
    <w:rsid w:val="007B1E37"/>
    <w:rsid w:val="007B75AB"/>
    <w:rsid w:val="007C17D9"/>
    <w:rsid w:val="007D2911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562DC"/>
    <w:rsid w:val="009601C5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3681"/>
    <w:rsid w:val="00A16910"/>
    <w:rsid w:val="00A2415D"/>
    <w:rsid w:val="00A26A62"/>
    <w:rsid w:val="00A31E1D"/>
    <w:rsid w:val="00A3310A"/>
    <w:rsid w:val="00A35F36"/>
    <w:rsid w:val="00A36F1F"/>
    <w:rsid w:val="00A41597"/>
    <w:rsid w:val="00A421FC"/>
    <w:rsid w:val="00A448F9"/>
    <w:rsid w:val="00A461AF"/>
    <w:rsid w:val="00A510E2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7EE9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D15B8"/>
    <w:rsid w:val="00BD7229"/>
    <w:rsid w:val="00BE1BAE"/>
    <w:rsid w:val="00BE224A"/>
    <w:rsid w:val="00BF2F6C"/>
    <w:rsid w:val="00BF3A66"/>
    <w:rsid w:val="00C0001A"/>
    <w:rsid w:val="00C077AA"/>
    <w:rsid w:val="00C11ED3"/>
    <w:rsid w:val="00C17A63"/>
    <w:rsid w:val="00C3744A"/>
    <w:rsid w:val="00C47B3B"/>
    <w:rsid w:val="00C5728F"/>
    <w:rsid w:val="00C62B34"/>
    <w:rsid w:val="00C87837"/>
    <w:rsid w:val="00CB4763"/>
    <w:rsid w:val="00CB7ADA"/>
    <w:rsid w:val="00CC54B1"/>
    <w:rsid w:val="00CD55C6"/>
    <w:rsid w:val="00D009E7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27226"/>
    <w:rsid w:val="00E40D9C"/>
    <w:rsid w:val="00E64E95"/>
    <w:rsid w:val="00E80AFD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61F6"/>
    <w:rsid w:val="00F30967"/>
    <w:rsid w:val="00F31AFA"/>
    <w:rsid w:val="00F35775"/>
    <w:rsid w:val="00F37497"/>
    <w:rsid w:val="00F37E5B"/>
    <w:rsid w:val="00F44DED"/>
    <w:rsid w:val="00F47D8B"/>
    <w:rsid w:val="00F860DE"/>
    <w:rsid w:val="00F87D71"/>
    <w:rsid w:val="00FA3BAE"/>
    <w:rsid w:val="00FB5F40"/>
    <w:rsid w:val="00FC0E6C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kanczugowska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kanczugowska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.kanczugowska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mailto:k.kanczugowska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ED71-D5A0-427C-8EA9-F7B08FE7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2534</Words>
  <Characters>15207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17706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PROBOOK</cp:lastModifiedBy>
  <cp:revision>5</cp:revision>
  <cp:lastPrinted>2011-09-23T10:02:00Z</cp:lastPrinted>
  <dcterms:created xsi:type="dcterms:W3CDTF">2012-12-18T15:23:00Z</dcterms:created>
  <dcterms:modified xsi:type="dcterms:W3CDTF">2012-12-18T15:34:00Z</dcterms:modified>
</cp:coreProperties>
</file>