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E" w:rsidRDefault="005C3B3E" w:rsidP="004F3714">
      <w:pPr>
        <w:widowControl w:val="0"/>
        <w:autoSpaceDE w:val="0"/>
        <w:autoSpaceDN w:val="0"/>
        <w:adjustRightInd w:val="0"/>
        <w:spacing w:before="16" w:after="0" w:line="265" w:lineRule="exact"/>
        <w:ind w:right="-1"/>
        <w:jc w:val="right"/>
        <w:rPr>
          <w:rFonts w:cs="Calibri"/>
          <w:i/>
          <w:iCs/>
          <w:spacing w:val="1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before="16" w:after="0" w:line="265" w:lineRule="exact"/>
        <w:ind w:right="-1"/>
        <w:jc w:val="right"/>
        <w:rPr>
          <w:rFonts w:cs="Calibri"/>
        </w:rPr>
      </w:pPr>
      <w:r>
        <w:rPr>
          <w:rFonts w:cs="Calibri"/>
          <w:i/>
          <w:iCs/>
          <w:spacing w:val="1"/>
        </w:rPr>
        <w:t>M</w:t>
      </w:r>
      <w:r>
        <w:rPr>
          <w:rFonts w:cs="Calibri"/>
          <w:i/>
          <w:iCs/>
        </w:rPr>
        <w:t>iejsc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w</w:t>
      </w:r>
      <w:r>
        <w:rPr>
          <w:rFonts w:cs="Calibri"/>
          <w:i/>
          <w:iCs/>
          <w:spacing w:val="-2"/>
        </w:rPr>
        <w:t>o</w:t>
      </w:r>
      <w:r>
        <w:rPr>
          <w:rFonts w:cs="Calibri"/>
          <w:i/>
          <w:iCs/>
        </w:rPr>
        <w:t>ść, 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ta</w:t>
      </w:r>
    </w:p>
    <w:p w:rsidR="004F3714" w:rsidRDefault="004F3714" w:rsidP="004F3714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5C3B3E" w:rsidRDefault="005C3B3E" w:rsidP="004F3714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i/>
          <w:iCs/>
          <w:spacing w:val="1"/>
        </w:rPr>
        <w:t>D</w:t>
      </w:r>
      <w:r>
        <w:rPr>
          <w:rFonts w:cs="Calibri"/>
          <w:i/>
          <w:iCs/>
          <w:spacing w:val="-1"/>
        </w:rPr>
        <w:t>an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-1"/>
        </w:rPr>
        <w:t>z</w:t>
      </w:r>
      <w:r>
        <w:rPr>
          <w:rFonts w:cs="Calibri"/>
          <w:i/>
          <w:iCs/>
        </w:rPr>
        <w:t>k</w:t>
      </w:r>
      <w:r>
        <w:rPr>
          <w:rFonts w:cs="Calibri"/>
          <w:i/>
          <w:iCs/>
          <w:spacing w:val="-2"/>
        </w:rPr>
        <w:t>o</w:t>
      </w:r>
      <w:r>
        <w:rPr>
          <w:rFonts w:cs="Calibri"/>
          <w:i/>
          <w:iCs/>
        </w:rPr>
        <w:t>ły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w</w:t>
      </w: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</w:rPr>
        <w:t>tawi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j</w:t>
      </w:r>
      <w:r>
        <w:rPr>
          <w:rFonts w:cs="Calibri"/>
          <w:i/>
          <w:iCs/>
          <w:spacing w:val="-1"/>
        </w:rPr>
        <w:t>ą</w:t>
      </w:r>
      <w:r>
        <w:rPr>
          <w:rFonts w:cs="Calibri"/>
          <w:i/>
          <w:iCs/>
        </w:rPr>
        <w:t>cej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</w:rPr>
        <w:t>z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ś</w:t>
      </w:r>
      <w:r>
        <w:rPr>
          <w:rFonts w:cs="Calibri"/>
          <w:i/>
          <w:iCs/>
          <w:spacing w:val="1"/>
        </w:rPr>
        <w:t>w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ad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2"/>
        </w:rPr>
        <w:t>z</w:t>
      </w:r>
      <w:r>
        <w:rPr>
          <w:rFonts w:cs="Calibri"/>
          <w:i/>
          <w:iCs/>
        </w:rPr>
        <w:t>en</w:t>
      </w:r>
      <w:r>
        <w:rPr>
          <w:rFonts w:cs="Calibri"/>
          <w:i/>
          <w:iCs/>
          <w:spacing w:val="-1"/>
        </w:rPr>
        <w:t>i</w:t>
      </w:r>
      <w:r>
        <w:rPr>
          <w:rFonts w:cs="Calibri"/>
          <w:i/>
          <w:iCs/>
        </w:rPr>
        <w:t>e</w:t>
      </w: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C3B3E" w:rsidRDefault="005C3B3E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C3B3E" w:rsidRDefault="005C3B3E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C3B3E" w:rsidRDefault="005C3B3E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112D7" w:rsidRDefault="005112D7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bookmarkStart w:id="0" w:name="_GoBack"/>
      <w:bookmarkEnd w:id="0"/>
    </w:p>
    <w:p w:rsidR="004F3714" w:rsidRDefault="004F3714" w:rsidP="004F3714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9770C0" w:rsidRDefault="009770C0" w:rsidP="004F3714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4F3714" w:rsidRDefault="004F3714" w:rsidP="000C0058">
      <w:pPr>
        <w:widowControl w:val="0"/>
        <w:autoSpaceDE w:val="0"/>
        <w:autoSpaceDN w:val="0"/>
        <w:adjustRightInd w:val="0"/>
        <w:spacing w:before="4" w:after="0" w:line="240" w:lineRule="auto"/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ZAŚW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-1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>CZENIE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O</w:t>
      </w:r>
      <w:r w:rsidR="000517D8">
        <w:rPr>
          <w:rFonts w:cs="Calibri"/>
          <w:b/>
          <w:bCs/>
          <w:sz w:val="28"/>
          <w:szCs w:val="28"/>
        </w:rPr>
        <w:t xml:space="preserve"> WYPŁACIE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 w:rsidR="000517D8">
        <w:rPr>
          <w:rFonts w:cs="Calibri"/>
          <w:b/>
          <w:bCs/>
          <w:spacing w:val="-1"/>
          <w:sz w:val="28"/>
          <w:szCs w:val="28"/>
        </w:rPr>
        <w:t>WYNAGRODZENIA</w:t>
      </w: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0517D8" w:rsidRDefault="004F3714" w:rsidP="004F3714">
      <w:pPr>
        <w:widowControl w:val="0"/>
        <w:autoSpaceDE w:val="0"/>
        <w:autoSpaceDN w:val="0"/>
        <w:adjustRightInd w:val="0"/>
        <w:spacing w:after="0" w:line="480" w:lineRule="auto"/>
        <w:ind w:right="-1"/>
        <w:jc w:val="both"/>
        <w:rPr>
          <w:rFonts w:cs="Calibri"/>
          <w:spacing w:val="4"/>
        </w:rPr>
      </w:pPr>
      <w:r>
        <w:rPr>
          <w:rFonts w:cs="Calibri"/>
        </w:rPr>
        <w:t>Zaświa</w:t>
      </w:r>
      <w:r>
        <w:rPr>
          <w:rFonts w:cs="Calibri"/>
          <w:spacing w:val="-1"/>
        </w:rPr>
        <w:t>d</w:t>
      </w:r>
      <w:r>
        <w:rPr>
          <w:rFonts w:cs="Calibri"/>
        </w:rPr>
        <w:t>cza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się,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iż</w:t>
      </w:r>
      <w:r>
        <w:rPr>
          <w:rFonts w:cs="Calibri"/>
          <w:spacing w:val="2"/>
        </w:rPr>
        <w:t xml:space="preserve"> </w:t>
      </w:r>
      <w:r w:rsidR="000517D8">
        <w:rPr>
          <w:rFonts w:cs="Calibri"/>
          <w:spacing w:val="2"/>
        </w:rPr>
        <w:t xml:space="preserve">wynagrodzenie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/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 w:rsidR="000517D8">
        <w:rPr>
          <w:rFonts w:cs="Calibri"/>
          <w:spacing w:val="-1"/>
        </w:rPr>
        <w:t>……………..</w:t>
      </w:r>
      <w:r>
        <w:rPr>
          <w:rFonts w:cs="Calibri"/>
          <w:spacing w:val="-1"/>
        </w:rPr>
        <w:t>……</w:t>
      </w:r>
      <w:r>
        <w:rPr>
          <w:rFonts w:cs="Calibri"/>
        </w:rPr>
        <w:t>…</w:t>
      </w:r>
      <w:r>
        <w:rPr>
          <w:rFonts w:cs="Calibri"/>
          <w:spacing w:val="4"/>
        </w:rPr>
        <w:t xml:space="preserve"> </w:t>
      </w:r>
    </w:p>
    <w:p w:rsidR="004C1FC2" w:rsidRDefault="004A6219" w:rsidP="004F3714">
      <w:pPr>
        <w:widowControl w:val="0"/>
        <w:autoSpaceDE w:val="0"/>
        <w:autoSpaceDN w:val="0"/>
        <w:adjustRightInd w:val="0"/>
        <w:spacing w:after="0" w:line="480" w:lineRule="auto"/>
        <w:ind w:right="-1"/>
        <w:jc w:val="both"/>
        <w:rPr>
          <w:rFonts w:cs="Calibri"/>
          <w:spacing w:val="3"/>
        </w:rPr>
      </w:pPr>
      <w:r>
        <w:rPr>
          <w:rFonts w:cs="Calibri"/>
        </w:rPr>
        <w:t xml:space="preserve">za m-c ……………………………………………………………………………. </w:t>
      </w:r>
      <w:r w:rsidR="000517D8">
        <w:rPr>
          <w:rFonts w:cs="Calibri"/>
        </w:rPr>
        <w:t xml:space="preserve">zostało wypłacone w dniach: </w:t>
      </w:r>
    </w:p>
    <w:tbl>
      <w:tblPr>
        <w:tblStyle w:val="Tabela-Siatka"/>
        <w:tblW w:w="0" w:type="auto"/>
        <w:tblLook w:val="04A0"/>
      </w:tblPr>
      <w:tblGrid>
        <w:gridCol w:w="2286"/>
        <w:gridCol w:w="3776"/>
        <w:gridCol w:w="3367"/>
      </w:tblGrid>
      <w:tr w:rsidR="000517D8" w:rsidTr="000517D8">
        <w:trPr>
          <w:trHeight w:val="438"/>
        </w:trPr>
        <w:tc>
          <w:tcPr>
            <w:tcW w:w="2286" w:type="dxa"/>
            <w:vAlign w:val="center"/>
          </w:tcPr>
          <w:p w:rsidR="000517D8" w:rsidRDefault="000517D8" w:rsidP="0046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3"/>
              </w:rPr>
            </w:pPr>
          </w:p>
        </w:tc>
        <w:tc>
          <w:tcPr>
            <w:tcW w:w="3776" w:type="dxa"/>
            <w:vAlign w:val="center"/>
          </w:tcPr>
          <w:p w:rsidR="000517D8" w:rsidRDefault="000517D8" w:rsidP="0005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3"/>
              </w:rPr>
            </w:pPr>
            <w:r>
              <w:rPr>
                <w:rFonts w:cs="Calibri"/>
                <w:spacing w:val="3"/>
              </w:rPr>
              <w:t>KWOTA</w:t>
            </w:r>
          </w:p>
        </w:tc>
        <w:tc>
          <w:tcPr>
            <w:tcW w:w="3367" w:type="dxa"/>
            <w:vAlign w:val="center"/>
          </w:tcPr>
          <w:p w:rsidR="000517D8" w:rsidRDefault="000517D8" w:rsidP="0005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3"/>
              </w:rPr>
            </w:pPr>
            <w:r>
              <w:rPr>
                <w:rFonts w:cs="Calibri"/>
                <w:spacing w:val="3"/>
              </w:rPr>
              <w:t>DATA ZAPŁATY</w:t>
            </w:r>
          </w:p>
        </w:tc>
      </w:tr>
      <w:tr w:rsidR="000517D8" w:rsidTr="000517D8">
        <w:tc>
          <w:tcPr>
            <w:tcW w:w="2286" w:type="dxa"/>
            <w:vAlign w:val="center"/>
          </w:tcPr>
          <w:p w:rsidR="000517D8" w:rsidRDefault="004A6219" w:rsidP="0046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3"/>
              </w:rPr>
            </w:pPr>
            <w:r>
              <w:rPr>
                <w:rFonts w:cs="Calibri"/>
                <w:spacing w:val="3"/>
              </w:rPr>
              <w:t>B</w:t>
            </w:r>
            <w:r w:rsidR="000517D8">
              <w:rPr>
                <w:rFonts w:cs="Calibri"/>
                <w:spacing w:val="3"/>
              </w:rPr>
              <w:t>rutto</w:t>
            </w:r>
          </w:p>
        </w:tc>
        <w:tc>
          <w:tcPr>
            <w:tcW w:w="3776" w:type="dxa"/>
          </w:tcPr>
          <w:p w:rsidR="000517D8" w:rsidRDefault="000517D8" w:rsidP="00461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Calibri"/>
                <w:spacing w:val="3"/>
              </w:rPr>
            </w:pPr>
          </w:p>
        </w:tc>
        <w:tc>
          <w:tcPr>
            <w:tcW w:w="3367" w:type="dxa"/>
          </w:tcPr>
          <w:p w:rsidR="000517D8" w:rsidRDefault="000517D8" w:rsidP="00461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Calibri"/>
                <w:spacing w:val="3"/>
              </w:rPr>
            </w:pPr>
          </w:p>
        </w:tc>
      </w:tr>
      <w:tr w:rsidR="000517D8" w:rsidTr="004A6219">
        <w:trPr>
          <w:trHeight w:val="594"/>
        </w:trPr>
        <w:tc>
          <w:tcPr>
            <w:tcW w:w="2286" w:type="dxa"/>
            <w:vAlign w:val="center"/>
          </w:tcPr>
          <w:p w:rsidR="000517D8" w:rsidRDefault="000517D8" w:rsidP="0046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3"/>
              </w:rPr>
            </w:pPr>
            <w:r>
              <w:rPr>
                <w:rFonts w:cs="Calibri"/>
                <w:spacing w:val="3"/>
              </w:rPr>
              <w:t>ZUS Pracodawcy</w:t>
            </w:r>
          </w:p>
        </w:tc>
        <w:tc>
          <w:tcPr>
            <w:tcW w:w="3776" w:type="dxa"/>
          </w:tcPr>
          <w:p w:rsidR="000517D8" w:rsidRDefault="000517D8" w:rsidP="00461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Calibri"/>
                <w:spacing w:val="3"/>
              </w:rPr>
            </w:pPr>
          </w:p>
        </w:tc>
        <w:tc>
          <w:tcPr>
            <w:tcW w:w="3367" w:type="dxa"/>
            <w:tcBorders>
              <w:bottom w:val="single" w:sz="4" w:space="0" w:color="000000"/>
            </w:tcBorders>
          </w:tcPr>
          <w:p w:rsidR="000517D8" w:rsidRDefault="000517D8" w:rsidP="00461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Calibri"/>
                <w:spacing w:val="3"/>
              </w:rPr>
            </w:pPr>
          </w:p>
        </w:tc>
      </w:tr>
      <w:tr w:rsidR="000517D8" w:rsidTr="004A6219">
        <w:trPr>
          <w:trHeight w:val="846"/>
        </w:trPr>
        <w:tc>
          <w:tcPr>
            <w:tcW w:w="2286" w:type="dxa"/>
            <w:vAlign w:val="center"/>
          </w:tcPr>
          <w:p w:rsidR="000517D8" w:rsidRPr="004C1FC2" w:rsidRDefault="000517D8" w:rsidP="0046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3"/>
              </w:rPr>
            </w:pPr>
            <w:r>
              <w:rPr>
                <w:rFonts w:cs="Calibri"/>
                <w:spacing w:val="3"/>
              </w:rPr>
              <w:t>Łączny koszt zatrudnienia p</w:t>
            </w:r>
            <w:r w:rsidRPr="004C1FC2">
              <w:rPr>
                <w:rFonts w:cs="Calibri"/>
                <w:spacing w:val="3"/>
              </w:rPr>
              <w:t>racownika</w:t>
            </w:r>
          </w:p>
        </w:tc>
        <w:tc>
          <w:tcPr>
            <w:tcW w:w="3776" w:type="dxa"/>
          </w:tcPr>
          <w:p w:rsidR="000517D8" w:rsidRDefault="000517D8" w:rsidP="00461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1"/>
              <w:jc w:val="both"/>
              <w:rPr>
                <w:rFonts w:cs="Calibri"/>
                <w:spacing w:val="3"/>
              </w:rPr>
            </w:pPr>
          </w:p>
        </w:tc>
        <w:tc>
          <w:tcPr>
            <w:tcW w:w="3367" w:type="dxa"/>
            <w:tcBorders>
              <w:tr2bl w:val="single" w:sz="4" w:space="0" w:color="000000"/>
            </w:tcBorders>
          </w:tcPr>
          <w:p w:rsidR="000517D8" w:rsidRDefault="000517D8" w:rsidP="004A62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spacing w:val="3"/>
              </w:rPr>
            </w:pPr>
          </w:p>
        </w:tc>
      </w:tr>
    </w:tbl>
    <w:p w:rsidR="004F3714" w:rsidRDefault="004F3714" w:rsidP="004F371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4F3714" w:rsidRDefault="004F3714" w:rsidP="00483172">
      <w:pPr>
        <w:widowControl w:val="0"/>
        <w:autoSpaceDE w:val="0"/>
        <w:autoSpaceDN w:val="0"/>
        <w:adjustRightInd w:val="0"/>
        <w:spacing w:after="0" w:line="459" w:lineRule="auto"/>
        <w:ind w:right="-1"/>
        <w:jc w:val="both"/>
        <w:rPr>
          <w:rFonts w:cs="Calibri"/>
          <w:sz w:val="14"/>
          <w:szCs w:val="14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4F3714" w:rsidRDefault="004F3714" w:rsidP="005C3B3E">
      <w:pPr>
        <w:widowControl w:val="0"/>
        <w:autoSpaceDE w:val="0"/>
        <w:autoSpaceDN w:val="0"/>
        <w:adjustRightInd w:val="0"/>
        <w:spacing w:after="0" w:line="240" w:lineRule="auto"/>
        <w:ind w:left="876" w:right="424"/>
        <w:jc w:val="both"/>
        <w:rPr>
          <w:rFonts w:cs="Calibri"/>
        </w:rPr>
      </w:pPr>
      <w:r>
        <w:rPr>
          <w:rFonts w:cs="Calibri"/>
          <w:i/>
          <w:iCs/>
          <w:u w:val="single"/>
        </w:rPr>
        <w:t xml:space="preserve"> Z</w:t>
      </w:r>
      <w:r>
        <w:rPr>
          <w:rFonts w:cs="Calibri"/>
          <w:i/>
          <w:iCs/>
          <w:spacing w:val="-1"/>
          <w:u w:val="single"/>
        </w:rPr>
        <w:t>a</w:t>
      </w:r>
      <w:r>
        <w:rPr>
          <w:rFonts w:cs="Calibri"/>
          <w:i/>
          <w:iCs/>
          <w:u w:val="single"/>
        </w:rPr>
        <w:t>świ</w:t>
      </w:r>
      <w:r>
        <w:rPr>
          <w:rFonts w:cs="Calibri"/>
          <w:i/>
          <w:iCs/>
          <w:spacing w:val="-1"/>
          <w:u w:val="single"/>
        </w:rPr>
        <w:t>ad</w:t>
      </w:r>
      <w:r>
        <w:rPr>
          <w:rFonts w:cs="Calibri"/>
          <w:i/>
          <w:iCs/>
          <w:u w:val="single"/>
        </w:rPr>
        <w:t>c</w:t>
      </w:r>
      <w:r>
        <w:rPr>
          <w:rFonts w:cs="Calibri"/>
          <w:i/>
          <w:iCs/>
          <w:spacing w:val="-2"/>
          <w:u w:val="single"/>
        </w:rPr>
        <w:t>z</w:t>
      </w:r>
      <w:r>
        <w:rPr>
          <w:rFonts w:cs="Calibri"/>
          <w:i/>
          <w:iCs/>
          <w:u w:val="single"/>
        </w:rPr>
        <w:t>en</w:t>
      </w:r>
      <w:r>
        <w:rPr>
          <w:rFonts w:cs="Calibri"/>
          <w:i/>
          <w:iCs/>
          <w:spacing w:val="-1"/>
          <w:u w:val="single"/>
        </w:rPr>
        <w:t>i</w:t>
      </w:r>
      <w:r>
        <w:rPr>
          <w:rFonts w:cs="Calibri"/>
          <w:i/>
          <w:iCs/>
          <w:u w:val="single"/>
        </w:rPr>
        <w:t>e  z</w:t>
      </w:r>
      <w:r>
        <w:rPr>
          <w:rFonts w:cs="Calibri"/>
          <w:i/>
          <w:iCs/>
          <w:spacing w:val="-1"/>
          <w:u w:val="single"/>
        </w:rPr>
        <w:t>o</w:t>
      </w:r>
      <w:r>
        <w:rPr>
          <w:rFonts w:cs="Calibri"/>
          <w:i/>
          <w:iCs/>
          <w:u w:val="single"/>
        </w:rPr>
        <w:t>st</w:t>
      </w:r>
      <w:r>
        <w:rPr>
          <w:rFonts w:cs="Calibri"/>
          <w:i/>
          <w:iCs/>
          <w:spacing w:val="-1"/>
          <w:u w:val="single"/>
        </w:rPr>
        <w:t>a</w:t>
      </w:r>
      <w:r>
        <w:rPr>
          <w:rFonts w:cs="Calibri"/>
          <w:i/>
          <w:iCs/>
          <w:u w:val="single"/>
        </w:rPr>
        <w:t>ło</w:t>
      </w:r>
      <w:r>
        <w:rPr>
          <w:rFonts w:cs="Calibri"/>
          <w:i/>
          <w:iCs/>
          <w:spacing w:val="48"/>
          <w:u w:val="single"/>
        </w:rPr>
        <w:t xml:space="preserve"> </w:t>
      </w:r>
      <w:r>
        <w:rPr>
          <w:rFonts w:cs="Calibri"/>
          <w:i/>
          <w:iCs/>
          <w:u w:val="single"/>
        </w:rPr>
        <w:t>wy</w:t>
      </w:r>
      <w:r>
        <w:rPr>
          <w:rFonts w:cs="Calibri"/>
          <w:i/>
          <w:iCs/>
          <w:spacing w:val="-3"/>
          <w:u w:val="single"/>
        </w:rPr>
        <w:t>d</w:t>
      </w:r>
      <w:r>
        <w:rPr>
          <w:rFonts w:cs="Calibri"/>
          <w:i/>
          <w:iCs/>
          <w:spacing w:val="-1"/>
          <w:u w:val="single"/>
        </w:rPr>
        <w:t>an</w:t>
      </w:r>
      <w:r>
        <w:rPr>
          <w:rFonts w:cs="Calibri"/>
          <w:i/>
          <w:iCs/>
          <w:u w:val="single"/>
        </w:rPr>
        <w:t>e</w:t>
      </w:r>
      <w:r>
        <w:rPr>
          <w:rFonts w:cs="Calibri"/>
          <w:i/>
          <w:iCs/>
          <w:spacing w:val="50"/>
          <w:u w:val="single"/>
        </w:rPr>
        <w:t xml:space="preserve"> </w:t>
      </w:r>
      <w:r w:rsidR="004A6219">
        <w:rPr>
          <w:rFonts w:cs="Calibri"/>
          <w:i/>
          <w:iCs/>
          <w:u w:val="single"/>
        </w:rPr>
        <w:t xml:space="preserve">dla potrzeb </w:t>
      </w:r>
      <w:r>
        <w:rPr>
          <w:rFonts w:cs="Calibri"/>
          <w:i/>
          <w:iCs/>
          <w:spacing w:val="-1"/>
          <w:u w:val="single"/>
        </w:rPr>
        <w:t>P</w:t>
      </w:r>
      <w:r>
        <w:rPr>
          <w:rFonts w:cs="Calibri"/>
          <w:i/>
          <w:iCs/>
          <w:u w:val="single"/>
        </w:rPr>
        <w:t>roj</w:t>
      </w:r>
      <w:r>
        <w:rPr>
          <w:rFonts w:cs="Calibri"/>
          <w:i/>
          <w:iCs/>
          <w:spacing w:val="-3"/>
          <w:u w:val="single"/>
        </w:rPr>
        <w:t>e</w:t>
      </w:r>
      <w:r>
        <w:rPr>
          <w:rFonts w:cs="Calibri"/>
          <w:i/>
          <w:iCs/>
          <w:u w:val="single"/>
        </w:rPr>
        <w:t>k</w:t>
      </w:r>
      <w:r w:rsidR="004A6219">
        <w:rPr>
          <w:rFonts w:cs="Calibri"/>
          <w:i/>
          <w:iCs/>
          <w:u w:val="single"/>
        </w:rPr>
        <w:t>tu</w:t>
      </w:r>
      <w:r>
        <w:rPr>
          <w:rFonts w:cs="Calibri"/>
          <w:i/>
          <w:iCs/>
          <w:spacing w:val="50"/>
          <w:u w:val="single"/>
        </w:rPr>
        <w:t xml:space="preserve"> </w:t>
      </w:r>
      <w:r w:rsidR="005C3B3E">
        <w:rPr>
          <w:rFonts w:cs="Calibri"/>
          <w:i/>
          <w:iCs/>
          <w:u w:val="single"/>
        </w:rPr>
        <w:t>„</w:t>
      </w:r>
      <w:proofErr w:type="spellStart"/>
      <w:r w:rsidR="005C3B3E">
        <w:rPr>
          <w:rFonts w:cs="Calibri"/>
          <w:i/>
          <w:iCs/>
          <w:u w:val="single"/>
        </w:rPr>
        <w:t>N@uczyciel</w:t>
      </w:r>
      <w:proofErr w:type="spellEnd"/>
      <w:r w:rsidR="005C3B3E">
        <w:rPr>
          <w:rFonts w:cs="Calibri"/>
          <w:i/>
          <w:iCs/>
          <w:u w:val="single"/>
        </w:rPr>
        <w:t xml:space="preserve"> </w:t>
      </w:r>
      <w:r>
        <w:rPr>
          <w:rFonts w:cs="Calibri"/>
          <w:i/>
          <w:iCs/>
          <w:u w:val="single"/>
        </w:rPr>
        <w:t xml:space="preserve">przyszłości” </w:t>
      </w: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  <w:spacing w:val="1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  <w:spacing w:val="1"/>
        </w:rPr>
      </w:pPr>
    </w:p>
    <w:p w:rsidR="004F3714" w:rsidRDefault="004F3714" w:rsidP="005C3B3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spacing w:val="1"/>
        </w:rPr>
      </w:pPr>
    </w:p>
    <w:p w:rsidR="005C3B3E" w:rsidRDefault="005C3B3E" w:rsidP="005C3B3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spacing w:val="1"/>
        </w:rPr>
      </w:pPr>
    </w:p>
    <w:p w:rsidR="005C3B3E" w:rsidRDefault="005C3B3E" w:rsidP="005C3B3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spacing w:val="1"/>
        </w:rPr>
      </w:pPr>
    </w:p>
    <w:p w:rsidR="005C3B3E" w:rsidRDefault="005C3B3E" w:rsidP="005C3B3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spacing w:val="1"/>
        </w:rPr>
      </w:pPr>
    </w:p>
    <w:p w:rsidR="004F3714" w:rsidRPr="006D2009" w:rsidRDefault="004F3714" w:rsidP="004F3714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</w:rPr>
      </w:pPr>
      <w:r>
        <w:rPr>
          <w:rFonts w:cs="Calibri"/>
          <w:spacing w:val="1"/>
        </w:rPr>
        <w:t>………………………………….…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</w:p>
    <w:p w:rsidR="004F3714" w:rsidRDefault="004F3714" w:rsidP="005112D7">
      <w:pPr>
        <w:widowControl w:val="0"/>
        <w:autoSpaceDE w:val="0"/>
        <w:autoSpaceDN w:val="0"/>
        <w:adjustRightInd w:val="0"/>
        <w:spacing w:after="0" w:line="250" w:lineRule="atLeast"/>
        <w:ind w:left="3544" w:right="-1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 i podpis osoby upoważnionej do wydawania zaświadczeń</w:t>
      </w:r>
    </w:p>
    <w:sectPr w:rsidR="004F3714" w:rsidSect="00663910">
      <w:headerReference w:type="default" r:id="rId7"/>
      <w:footerReference w:type="default" r:id="rId8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73" w:rsidRDefault="00C22673" w:rsidP="00363A4F">
      <w:pPr>
        <w:spacing w:after="0" w:line="240" w:lineRule="auto"/>
      </w:pPr>
      <w:r>
        <w:separator/>
      </w:r>
    </w:p>
  </w:endnote>
  <w:endnote w:type="continuationSeparator" w:id="0">
    <w:p w:rsidR="00C22673" w:rsidRDefault="00C2267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D8" w:rsidRDefault="000517D8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7D8" w:rsidRDefault="00DA6792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517D8" w:rsidRDefault="000517D8" w:rsidP="00AA7A1A">
    <w:pPr>
      <w:pStyle w:val="Stopka"/>
      <w:tabs>
        <w:tab w:val="left" w:pos="384"/>
        <w:tab w:val="left" w:pos="3270"/>
        <w:tab w:val="center" w:pos="3968"/>
      </w:tabs>
      <w:ind w:left="-1276"/>
    </w:pPr>
    <w:r>
      <w:tab/>
    </w:r>
    <w:r>
      <w:tab/>
      <w:t>CZŁOWIEK - NAJLEPSZA INWESTYCJA</w:t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67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style="mso-next-textbox:#Text Box 9" inset=".5mm,,.5mm">
            <w:txbxContent>
              <w:p w:rsidR="000517D8" w:rsidRPr="00EC36C2" w:rsidRDefault="000517D8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N@uczyciel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przyszłości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>Biuro projektu: ul. Słowiańska 1/9, 93-101 Łódź</w:t>
                </w:r>
                <w:r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pokój nr 101,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42 646 41 41,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lodz@irp-fundacja.pl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73" w:rsidRDefault="00C22673" w:rsidP="00363A4F">
      <w:pPr>
        <w:spacing w:after="0" w:line="240" w:lineRule="auto"/>
      </w:pPr>
      <w:r>
        <w:separator/>
      </w:r>
    </w:p>
  </w:footnote>
  <w:footnote w:type="continuationSeparator" w:id="0">
    <w:p w:rsidR="00C22673" w:rsidRDefault="00C2267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D8" w:rsidRDefault="000517D8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17D8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0058"/>
    <w:rsid w:val="000C2A12"/>
    <w:rsid w:val="000C68BF"/>
    <w:rsid w:val="000D2D3E"/>
    <w:rsid w:val="000D382D"/>
    <w:rsid w:val="000E47DC"/>
    <w:rsid w:val="000F1FF7"/>
    <w:rsid w:val="000F40FA"/>
    <w:rsid w:val="001236BF"/>
    <w:rsid w:val="00123AD6"/>
    <w:rsid w:val="00150A9A"/>
    <w:rsid w:val="001573E8"/>
    <w:rsid w:val="0017541E"/>
    <w:rsid w:val="001A1DEF"/>
    <w:rsid w:val="001B2BDB"/>
    <w:rsid w:val="001E2FA4"/>
    <w:rsid w:val="00240E27"/>
    <w:rsid w:val="002930CB"/>
    <w:rsid w:val="002B0192"/>
    <w:rsid w:val="002B4A0A"/>
    <w:rsid w:val="002C4819"/>
    <w:rsid w:val="002D7086"/>
    <w:rsid w:val="002E204F"/>
    <w:rsid w:val="002F7A82"/>
    <w:rsid w:val="0031769E"/>
    <w:rsid w:val="00342AA5"/>
    <w:rsid w:val="00352EB4"/>
    <w:rsid w:val="00355CB7"/>
    <w:rsid w:val="00356177"/>
    <w:rsid w:val="00362C46"/>
    <w:rsid w:val="00363A4F"/>
    <w:rsid w:val="00375A58"/>
    <w:rsid w:val="0038150F"/>
    <w:rsid w:val="003C1D1F"/>
    <w:rsid w:val="003D35C8"/>
    <w:rsid w:val="003E655E"/>
    <w:rsid w:val="004054E7"/>
    <w:rsid w:val="004104B4"/>
    <w:rsid w:val="004134A2"/>
    <w:rsid w:val="004149F9"/>
    <w:rsid w:val="00441111"/>
    <w:rsid w:val="00452782"/>
    <w:rsid w:val="00461BAC"/>
    <w:rsid w:val="0046547F"/>
    <w:rsid w:val="00467756"/>
    <w:rsid w:val="00483172"/>
    <w:rsid w:val="00484DBC"/>
    <w:rsid w:val="00486251"/>
    <w:rsid w:val="00493826"/>
    <w:rsid w:val="004A0C2B"/>
    <w:rsid w:val="004A6219"/>
    <w:rsid w:val="004B0D63"/>
    <w:rsid w:val="004B6266"/>
    <w:rsid w:val="004C1FC2"/>
    <w:rsid w:val="004F3714"/>
    <w:rsid w:val="00500B78"/>
    <w:rsid w:val="005112D7"/>
    <w:rsid w:val="005118ED"/>
    <w:rsid w:val="00516E45"/>
    <w:rsid w:val="00522AF6"/>
    <w:rsid w:val="00522BBE"/>
    <w:rsid w:val="005264D3"/>
    <w:rsid w:val="005265E9"/>
    <w:rsid w:val="005539B8"/>
    <w:rsid w:val="00590D96"/>
    <w:rsid w:val="005A6E6D"/>
    <w:rsid w:val="005C1E95"/>
    <w:rsid w:val="005C3B3E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E0ECD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0C0"/>
    <w:rsid w:val="00977440"/>
    <w:rsid w:val="00992EF9"/>
    <w:rsid w:val="009B5093"/>
    <w:rsid w:val="009B5096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A7A1A"/>
    <w:rsid w:val="00AB0423"/>
    <w:rsid w:val="00AB1052"/>
    <w:rsid w:val="00AC2FB5"/>
    <w:rsid w:val="00AC434C"/>
    <w:rsid w:val="00AD088D"/>
    <w:rsid w:val="00AD15DA"/>
    <w:rsid w:val="00AD6ACE"/>
    <w:rsid w:val="00AE38D7"/>
    <w:rsid w:val="00AF6394"/>
    <w:rsid w:val="00B032B0"/>
    <w:rsid w:val="00B05B28"/>
    <w:rsid w:val="00B1013B"/>
    <w:rsid w:val="00B12FDD"/>
    <w:rsid w:val="00B20C8D"/>
    <w:rsid w:val="00B4342B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2673"/>
    <w:rsid w:val="00C26DCF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91DA9"/>
    <w:rsid w:val="00DA6792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51D9"/>
    <w:rsid w:val="00E8798C"/>
    <w:rsid w:val="00E9375B"/>
    <w:rsid w:val="00EA53BC"/>
    <w:rsid w:val="00EB7598"/>
    <w:rsid w:val="00EC36C2"/>
    <w:rsid w:val="00EC6A39"/>
    <w:rsid w:val="00ED17EB"/>
    <w:rsid w:val="00ED3687"/>
    <w:rsid w:val="00ED3F07"/>
    <w:rsid w:val="00ED4219"/>
    <w:rsid w:val="00F012C7"/>
    <w:rsid w:val="00F0262B"/>
    <w:rsid w:val="00F04CFF"/>
    <w:rsid w:val="00F11251"/>
    <w:rsid w:val="00F30967"/>
    <w:rsid w:val="00F37E5B"/>
    <w:rsid w:val="00F50865"/>
    <w:rsid w:val="00F860DE"/>
    <w:rsid w:val="00FA3BAE"/>
    <w:rsid w:val="00FB5F40"/>
    <w:rsid w:val="00FD63A3"/>
    <w:rsid w:val="00FF2CE9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9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3</cp:revision>
  <cp:lastPrinted>2011-10-06T09:43:00Z</cp:lastPrinted>
  <dcterms:created xsi:type="dcterms:W3CDTF">2011-10-24T10:10:00Z</dcterms:created>
  <dcterms:modified xsi:type="dcterms:W3CDTF">2011-10-24T10:33:00Z</dcterms:modified>
</cp:coreProperties>
</file>