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E4" w:rsidRPr="00651CE4" w:rsidRDefault="00651CE4" w:rsidP="00651CE4">
      <w:pPr>
        <w:suppressAutoHyphens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  <w:t xml:space="preserve">            </w:t>
      </w:r>
      <w:r w:rsidRPr="00651CE4">
        <w:rPr>
          <w:rFonts w:ascii="Calibri" w:eastAsia="Times New Roman" w:hAnsi="Calibri" w:cs="Calibri"/>
          <w:lang w:eastAsia="pl-PL"/>
        </w:rPr>
        <w:t>Warszawa, dn</w:t>
      </w:r>
      <w:r w:rsidR="00757542" w:rsidRPr="00055767">
        <w:rPr>
          <w:rFonts w:ascii="Calibri" w:eastAsia="Times New Roman" w:hAnsi="Calibri" w:cs="Calibri"/>
          <w:lang w:eastAsia="pl-PL"/>
        </w:rPr>
        <w:t xml:space="preserve">. </w:t>
      </w:r>
      <w:r w:rsidR="000A4114">
        <w:rPr>
          <w:rFonts w:ascii="Calibri" w:eastAsia="Times New Roman" w:hAnsi="Calibri" w:cs="Calibri"/>
          <w:lang w:eastAsia="pl-PL"/>
        </w:rPr>
        <w:t>9</w:t>
      </w:r>
      <w:r w:rsidR="004B7A9B">
        <w:rPr>
          <w:rFonts w:ascii="Calibri" w:eastAsia="Times New Roman" w:hAnsi="Calibri" w:cs="Calibri"/>
          <w:lang w:eastAsia="pl-PL"/>
        </w:rPr>
        <w:t>.10</w:t>
      </w:r>
      <w:r w:rsidR="0095790B" w:rsidRPr="00055767">
        <w:rPr>
          <w:rFonts w:ascii="Calibri" w:eastAsia="Times New Roman" w:hAnsi="Calibri" w:cs="Calibri"/>
          <w:lang w:eastAsia="pl-PL"/>
        </w:rPr>
        <w:t>.2014</w:t>
      </w:r>
      <w:r w:rsidRPr="00055767">
        <w:rPr>
          <w:rFonts w:ascii="Calibri" w:eastAsia="Times New Roman" w:hAnsi="Calibri" w:cs="Calibri"/>
          <w:lang w:eastAsia="pl-PL"/>
        </w:rPr>
        <w:t xml:space="preserve"> r.</w:t>
      </w:r>
    </w:p>
    <w:p w:rsidR="00651CE4" w:rsidRPr="00651CE4" w:rsidRDefault="00651CE4" w:rsidP="00651CE4">
      <w:pPr>
        <w:suppressAutoHyphens/>
        <w:rPr>
          <w:rFonts w:ascii="Calibri" w:eastAsia="Times New Roman" w:hAnsi="Calibri" w:cs="Calibri"/>
          <w:b/>
          <w:lang w:eastAsia="pl-PL"/>
        </w:rPr>
      </w:pPr>
    </w:p>
    <w:p w:rsidR="00651CE4" w:rsidRDefault="00651CE4" w:rsidP="00651CE4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ZAPYTANIE OFERTOWE W TRYBIE KONKURENCYJNOŚCI</w:t>
      </w:r>
      <w:r w:rsidR="00C51EF3">
        <w:rPr>
          <w:rFonts w:ascii="Calibri" w:eastAsia="Calibri" w:hAnsi="Calibri" w:cs="Calibri"/>
          <w:b/>
          <w:lang w:eastAsia="ar-SA"/>
        </w:rPr>
        <w:t xml:space="preserve"> </w:t>
      </w:r>
    </w:p>
    <w:p w:rsidR="00C51EF3" w:rsidRDefault="00735957" w:rsidP="00D2379D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 xml:space="preserve">NR </w:t>
      </w:r>
      <w:r w:rsidR="004B7A9B">
        <w:rPr>
          <w:rFonts w:ascii="Calibri" w:eastAsia="Calibri" w:hAnsi="Calibri" w:cs="Calibri"/>
          <w:b/>
          <w:lang w:eastAsia="ar-SA"/>
        </w:rPr>
        <w:t>17</w:t>
      </w:r>
      <w:r w:rsidR="00D51FBF">
        <w:rPr>
          <w:rFonts w:ascii="Calibri" w:eastAsia="Calibri" w:hAnsi="Calibri" w:cs="Calibri"/>
          <w:b/>
          <w:lang w:eastAsia="ar-SA"/>
        </w:rPr>
        <w:t>/KS/</w:t>
      </w:r>
      <w:r w:rsidR="006C3317">
        <w:rPr>
          <w:rFonts w:ascii="Calibri" w:eastAsia="Calibri" w:hAnsi="Calibri" w:cs="Calibri"/>
          <w:b/>
          <w:lang w:eastAsia="ar-SA"/>
        </w:rPr>
        <w:t>TD_</w:t>
      </w:r>
      <w:r w:rsidR="000A4114">
        <w:rPr>
          <w:rFonts w:ascii="Calibri" w:eastAsia="Calibri" w:hAnsi="Calibri" w:cs="Calibri"/>
          <w:b/>
          <w:lang w:eastAsia="ar-SA"/>
        </w:rPr>
        <w:t>10</w:t>
      </w:r>
      <w:r w:rsidR="00D2379D">
        <w:rPr>
          <w:rFonts w:ascii="Calibri" w:eastAsia="Calibri" w:hAnsi="Calibri" w:cs="Calibri"/>
          <w:b/>
          <w:lang w:eastAsia="ar-SA"/>
        </w:rPr>
        <w:t>/2014</w:t>
      </w:r>
      <w:r w:rsidR="00DE41A1">
        <w:rPr>
          <w:rFonts w:ascii="Calibri" w:eastAsia="Calibri" w:hAnsi="Calibri" w:cs="Calibri"/>
          <w:b/>
          <w:lang w:eastAsia="ar-SA"/>
        </w:rPr>
        <w:t xml:space="preserve"> – POKL. </w:t>
      </w:r>
      <w:r w:rsidR="00DE41A1" w:rsidRPr="00DE41A1">
        <w:rPr>
          <w:rFonts w:ascii="Calibri" w:eastAsia="Calibri" w:hAnsi="Calibri" w:cs="Calibri"/>
          <w:b/>
          <w:lang w:eastAsia="ar-SA"/>
        </w:rPr>
        <w:t>09.02.00-14-009/13</w:t>
      </w:r>
    </w:p>
    <w:p w:rsidR="00D2379D" w:rsidRPr="00651CE4" w:rsidRDefault="00D2379D" w:rsidP="00905949">
      <w:pPr>
        <w:suppressAutoHyphens/>
        <w:spacing w:after="200" w:line="276" w:lineRule="auto"/>
        <w:rPr>
          <w:rFonts w:ascii="Calibri" w:eastAsia="Calibri" w:hAnsi="Calibri" w:cs="Calibri"/>
          <w:b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Szanowni Państwo,</w:t>
      </w:r>
    </w:p>
    <w:p w:rsid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Poniższe zapytanie dotyczy oferty w zakresie </w:t>
      </w:r>
      <w:r w:rsidRPr="00651CE4">
        <w:rPr>
          <w:rFonts w:ascii="Calibri" w:eastAsia="Calibri" w:hAnsi="Calibri" w:cs="Calibri"/>
          <w:b/>
          <w:lang w:eastAsia="ar-SA"/>
        </w:rPr>
        <w:t xml:space="preserve">zakupu </w:t>
      </w:r>
      <w:r w:rsidR="004B7A9B">
        <w:rPr>
          <w:rFonts w:ascii="Calibri" w:eastAsia="Calibri" w:hAnsi="Calibri" w:cs="Calibri"/>
          <w:b/>
          <w:lang w:eastAsia="ar-SA"/>
        </w:rPr>
        <w:t xml:space="preserve">urządzeń </w:t>
      </w:r>
      <w:r w:rsidR="004B7A9B" w:rsidRPr="004B7A9B">
        <w:rPr>
          <w:rFonts w:ascii="Calibri" w:eastAsia="Calibri" w:hAnsi="Calibri" w:cs="Calibri"/>
          <w:b/>
          <w:lang w:eastAsia="ar-SA"/>
        </w:rPr>
        <w:t>do precyzyjnego łącz</w:t>
      </w:r>
      <w:r w:rsidR="006B0732">
        <w:rPr>
          <w:rFonts w:ascii="Calibri" w:eastAsia="Calibri" w:hAnsi="Calibri" w:cs="Calibri"/>
          <w:b/>
          <w:lang w:eastAsia="ar-SA"/>
        </w:rPr>
        <w:t>e</w:t>
      </w:r>
      <w:r w:rsidR="004B7A9B" w:rsidRPr="004B7A9B">
        <w:rPr>
          <w:rFonts w:ascii="Calibri" w:eastAsia="Calibri" w:hAnsi="Calibri" w:cs="Calibri"/>
          <w:b/>
          <w:lang w:eastAsia="ar-SA"/>
        </w:rPr>
        <w:t>nia metali w technice dentystycznej z rozszerzeniem na łączenie w ortodoncji.</w:t>
      </w:r>
    </w:p>
    <w:p w:rsidR="00D2379D" w:rsidRPr="00651CE4" w:rsidRDefault="00D2379D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– Fundacja Nowy Staw</w:t>
      </w:r>
      <w:r w:rsidRPr="00651CE4">
        <w:rPr>
          <w:rFonts w:ascii="Calibri" w:eastAsia="Calibri" w:hAnsi="Calibri" w:cs="Calibri"/>
          <w:lang w:eastAsia="ar-SA"/>
        </w:rPr>
        <w:t xml:space="preserve"> w dniu 26 listopada 2013r. podpisała z Mazowiecką Jednostką Wdrażania Programów Unijnych umowę o dofinansowanie projektu:</w:t>
      </w:r>
      <w:r w:rsidRPr="00651CE4">
        <w:rPr>
          <w:rFonts w:ascii="Calibri" w:eastAsia="Calibri" w:hAnsi="Calibri" w:cs="Calibri"/>
          <w:lang w:eastAsia="ar-SA"/>
        </w:rPr>
        <w:br/>
        <w:t>„Podniesienie atrakcyjności kształcenia stomatologicznego gwarancją przyszłego zatrudnienia” 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Fundacja Nowy Staw w partnerstwie z Medyczną Szkołą Policealną nr 3 w Warszawie.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Zamawiający: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- FUNDACJA NOWY STAW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ul. Przechodnia 4, 20-003 Lublin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tel. +48 81 534 61 91, ; fax +48 81 534 61 92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NIP: 946-17-71-036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REGON: 430308156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www.</w:t>
      </w:r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</w:t>
      </w:r>
      <w:hyperlink r:id="rId8" w:tgtFrame="_top" w:history="1">
        <w:r w:rsidRPr="00651CE4">
          <w:rPr>
            <w:rFonts w:ascii="Calibri" w:eastAsia="Calibri" w:hAnsi="Calibri" w:cs="Calibri"/>
            <w:b/>
            <w:bCs/>
            <w:color w:val="0000FF"/>
            <w:u w:val="single"/>
            <w:lang w:val="en-US" w:eastAsia="ar-SA"/>
          </w:rPr>
          <w:t>www.eds-fundacja.pl</w:t>
        </w:r>
      </w:hyperlink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, e-mail: </w:t>
      </w:r>
      <w:hyperlink r:id="rId9" w:history="1">
        <w:r w:rsidRPr="00651CE4">
          <w:rPr>
            <w:rFonts w:ascii="Calibri" w:eastAsia="Calibri" w:hAnsi="Calibri" w:cs="Calibri"/>
            <w:b/>
            <w:bCs/>
            <w:color w:val="0000FF"/>
            <w:u w:val="single"/>
            <w:lang w:val="en-US" w:eastAsia="ar-SA"/>
          </w:rPr>
          <w:t>eds@eds-fundacja.pl</w:t>
        </w:r>
      </w:hyperlink>
      <w:r w:rsidRPr="00651CE4">
        <w:rPr>
          <w:rFonts w:ascii="Calibri" w:eastAsia="Calibri" w:hAnsi="Calibri" w:cs="Calibri"/>
          <w:b/>
          <w:bCs/>
          <w:lang w:val="en-US" w:eastAsia="ar-SA"/>
        </w:rPr>
        <w:t>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val="en-US" w:eastAsia="ar-SA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ar-SA"/>
        </w:rPr>
      </w:pPr>
      <w:r w:rsidRPr="00651CE4">
        <w:rPr>
          <w:rFonts w:ascii="Calibri" w:eastAsia="Calibri" w:hAnsi="Calibri" w:cs="Calibri"/>
          <w:b/>
          <w:bCs/>
          <w:lang w:eastAsia="ar-SA"/>
        </w:rPr>
        <w:t xml:space="preserve">Biuro prowadzące postępowanie: 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>Europejski Dom Spotkań – Fundacja Nowy Staw, ul. Piękna 3a, 00-539 Warszawa</w:t>
      </w:r>
    </w:p>
    <w:p w:rsidR="00332EBB" w:rsidRDefault="00651CE4" w:rsidP="00651CE4">
      <w:pPr>
        <w:suppressAutoHyphens/>
        <w:spacing w:line="276" w:lineRule="auto"/>
        <w:jc w:val="both"/>
        <w:rPr>
          <w:rStyle w:val="Hipercze"/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 xml:space="preserve">Tel. +48 22 622 27 02, </w:t>
      </w:r>
      <w:hyperlink r:id="rId10" w:history="1">
        <w:r w:rsidR="004B7A9B" w:rsidRPr="007E477E">
          <w:rPr>
            <w:rStyle w:val="Hipercze"/>
            <w:rFonts w:ascii="Calibri" w:eastAsia="Calibri" w:hAnsi="Calibri" w:cs="Calibri"/>
            <w:bCs/>
            <w:lang w:eastAsia="ar-SA"/>
          </w:rPr>
          <w:t>protetyka@eds-fundacja.pl</w:t>
        </w:r>
      </w:hyperlink>
    </w:p>
    <w:p w:rsidR="006B0732" w:rsidRDefault="006B0732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>Konsultacja merytoryczna – Dorot</w:t>
      </w:r>
      <w:r w:rsidR="007E218A">
        <w:rPr>
          <w:rFonts w:ascii="Calibri" w:eastAsia="Calibri" w:hAnsi="Calibri" w:cs="Calibri"/>
          <w:bCs/>
          <w:lang w:eastAsia="ar-SA"/>
        </w:rPr>
        <w:t>a Dargiewicz, Dyr. Policealnej S</w:t>
      </w:r>
      <w:r w:rsidRPr="00651CE4">
        <w:rPr>
          <w:rFonts w:ascii="Calibri" w:eastAsia="Calibri" w:hAnsi="Calibri" w:cs="Calibri"/>
          <w:bCs/>
          <w:lang w:eastAsia="ar-SA"/>
        </w:rPr>
        <w:t>zkoły Medycznej nr 3</w:t>
      </w:r>
      <w:r w:rsidR="006B0732">
        <w:rPr>
          <w:rFonts w:ascii="Calibri" w:eastAsia="Calibri" w:hAnsi="Calibri" w:cs="Calibri"/>
          <w:bCs/>
          <w:lang w:eastAsia="ar-SA"/>
        </w:rPr>
        <w:t>, tel.</w:t>
      </w:r>
      <w:r w:rsidR="006B0732" w:rsidRPr="006B0732">
        <w:t xml:space="preserve"> </w:t>
      </w:r>
      <w:r w:rsidR="006B0732" w:rsidRPr="006B0732">
        <w:rPr>
          <w:rFonts w:ascii="Calibri" w:eastAsia="Calibri" w:hAnsi="Calibri" w:cs="Calibri"/>
          <w:bCs/>
          <w:lang w:eastAsia="ar-SA"/>
        </w:rPr>
        <w:t>(22) 628-13-41</w:t>
      </w:r>
      <w:r w:rsidR="006B0732">
        <w:rPr>
          <w:rFonts w:ascii="Calibri" w:eastAsia="Calibri" w:hAnsi="Calibri" w:cs="Calibri"/>
          <w:bCs/>
          <w:lang w:eastAsia="ar-SA"/>
        </w:rPr>
        <w:t>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val="en-US" w:eastAsia="ar-SA"/>
        </w:rPr>
      </w:pPr>
      <w:proofErr w:type="spellStart"/>
      <w:r w:rsidRPr="00651CE4">
        <w:rPr>
          <w:rFonts w:ascii="Calibri" w:eastAsia="Calibri" w:hAnsi="Calibri" w:cs="Calibri"/>
          <w:b/>
          <w:bCs/>
          <w:lang w:val="en-US" w:eastAsia="ar-SA"/>
        </w:rPr>
        <w:t>Postanowienia</w:t>
      </w:r>
      <w:proofErr w:type="spellEnd"/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</w:t>
      </w:r>
      <w:proofErr w:type="spellStart"/>
      <w:r w:rsidRPr="00651CE4">
        <w:rPr>
          <w:rFonts w:ascii="Calibri" w:eastAsia="Calibri" w:hAnsi="Calibri" w:cs="Calibri"/>
          <w:b/>
          <w:bCs/>
          <w:lang w:val="en-US" w:eastAsia="ar-SA"/>
        </w:rPr>
        <w:t>ogólne</w:t>
      </w:r>
      <w:proofErr w:type="spellEnd"/>
      <w:r w:rsidRPr="00651CE4">
        <w:rPr>
          <w:rFonts w:ascii="Calibri" w:eastAsia="Calibri" w:hAnsi="Calibri" w:cs="Calibri"/>
          <w:b/>
          <w:bCs/>
          <w:lang w:val="en-US" w:eastAsia="ar-SA"/>
        </w:rPr>
        <w:t>:</w:t>
      </w:r>
    </w:p>
    <w:p w:rsidR="00651CE4" w:rsidRPr="006B0732" w:rsidRDefault="00651CE4" w:rsidP="006B0732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0732">
        <w:rPr>
          <w:rFonts w:ascii="Calibri" w:eastAsia="Times New Roman" w:hAnsi="Calibri" w:cs="Calibri"/>
          <w:color w:val="000000"/>
          <w:lang w:eastAsia="pl-PL"/>
        </w:rPr>
        <w:t xml:space="preserve">Zamawiający przeprowadza postępowanie o udzielenie zamówienia w sposób zapewniający zachowanie uczciwej konkurencji i równe traktowanie wykonawców. </w:t>
      </w:r>
    </w:p>
    <w:p w:rsidR="00651CE4" w:rsidRPr="006B0732" w:rsidRDefault="00651CE4" w:rsidP="006B0732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B0732">
        <w:rPr>
          <w:rFonts w:ascii="Calibri" w:eastAsia="Calibri" w:hAnsi="Calibri" w:cs="Calibri"/>
          <w:lang w:eastAsia="ar-SA"/>
        </w:rPr>
        <w:t>O wykonanie usługi mogą się ubiegać wykonawcy, którzy łącznie spełniają następujące wymogi:</w:t>
      </w:r>
    </w:p>
    <w:p w:rsidR="007E218A" w:rsidRPr="006B0732" w:rsidRDefault="00651CE4" w:rsidP="006B0732">
      <w:pPr>
        <w:numPr>
          <w:ilvl w:val="0"/>
          <w:numId w:val="8"/>
        </w:numPr>
        <w:suppressAutoHyphens/>
        <w:spacing w:after="200" w:line="276" w:lineRule="auto"/>
        <w:ind w:left="426" w:hanging="66"/>
        <w:jc w:val="both"/>
        <w:rPr>
          <w:rFonts w:ascii="Calibri" w:eastAsia="Calibri" w:hAnsi="Calibri" w:cs="Calibri"/>
          <w:lang w:eastAsia="ar-SA"/>
        </w:rPr>
      </w:pPr>
      <w:r w:rsidRPr="006B0732">
        <w:rPr>
          <w:rFonts w:ascii="Calibri" w:eastAsia="Calibri" w:hAnsi="Calibri" w:cs="Calibri"/>
          <w:lang w:eastAsia="ar-SA"/>
        </w:rPr>
        <w:lastRenderedPageBreak/>
        <w:t>Nie</w:t>
      </w:r>
      <w:r w:rsidRPr="006B0732">
        <w:rPr>
          <w:rFonts w:ascii="Calibri" w:eastAsia="Calibri" w:hAnsi="Calibri" w:cs="Calibri"/>
          <w:iCs/>
          <w:lang w:eastAsia="ar-SA"/>
        </w:rPr>
        <w:t xml:space="preserve"> są powiązani osobowo lub kapitałowo z Zamawiającym. </w:t>
      </w:r>
      <w:r w:rsidRPr="006B0732">
        <w:rPr>
          <w:rFonts w:ascii="Calibri" w:eastAsia="Calibri" w:hAnsi="Calibri" w:cs="Calibri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</w:t>
      </w:r>
      <w:r w:rsidR="007E218A" w:rsidRPr="006B0732">
        <w:rPr>
          <w:rFonts w:ascii="Calibri" w:eastAsia="Calibri" w:hAnsi="Calibri" w:cs="Calibri"/>
          <w:lang w:eastAsia="ar-SA"/>
        </w:rPr>
        <w:t xml:space="preserve"> </w:t>
      </w:r>
    </w:p>
    <w:p w:rsidR="00651CE4" w:rsidRPr="006B0732" w:rsidRDefault="00651CE4" w:rsidP="006B0732">
      <w:pPr>
        <w:suppressAutoHyphens/>
        <w:spacing w:after="200" w:line="276" w:lineRule="auto"/>
        <w:ind w:left="426"/>
        <w:jc w:val="both"/>
        <w:rPr>
          <w:rFonts w:ascii="Calibri" w:eastAsia="Calibri" w:hAnsi="Calibri" w:cs="Calibri"/>
          <w:lang w:eastAsia="ar-SA"/>
        </w:rPr>
      </w:pPr>
      <w:r w:rsidRPr="006B0732">
        <w:rPr>
          <w:rFonts w:ascii="Calibri" w:eastAsia="Calibri" w:hAnsi="Calibri" w:cs="Calibri"/>
          <w:lang w:eastAsia="ar-SA"/>
        </w:rPr>
        <w:t>Zamawiającego czynności związanych z przygotowaniem i przeprowadzenie</w:t>
      </w:r>
      <w:r w:rsidR="007E218A" w:rsidRPr="006B0732">
        <w:rPr>
          <w:rFonts w:ascii="Calibri" w:eastAsia="Calibri" w:hAnsi="Calibri" w:cs="Calibri"/>
          <w:lang w:eastAsia="ar-SA"/>
        </w:rPr>
        <w:t>m procedury wyboru wykonawcy a W</w:t>
      </w:r>
      <w:r w:rsidRPr="006B0732">
        <w:rPr>
          <w:rFonts w:ascii="Calibri" w:eastAsia="Calibri" w:hAnsi="Calibri" w:cs="Calibri"/>
          <w:lang w:eastAsia="ar-SA"/>
        </w:rPr>
        <w:t xml:space="preserve">ykonawcą, polegające w szczególności na: </w:t>
      </w:r>
    </w:p>
    <w:p w:rsidR="00651CE4" w:rsidRPr="006B0732" w:rsidRDefault="00651CE4" w:rsidP="006B073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0732">
        <w:rPr>
          <w:rFonts w:ascii="Calibri" w:eastAsia="Times New Roman" w:hAnsi="Calibri" w:cs="Calibri"/>
          <w:color w:val="000000"/>
          <w:lang w:eastAsia="pl-PL"/>
        </w:rPr>
        <w:t xml:space="preserve">uczestniczeniu w spółce jako wspólnik spółki cywilnej lub spółki osobowej; </w:t>
      </w:r>
    </w:p>
    <w:p w:rsidR="00651CE4" w:rsidRPr="006B0732" w:rsidRDefault="00651CE4" w:rsidP="006B073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0732">
        <w:rPr>
          <w:rFonts w:ascii="Calibri" w:eastAsia="Times New Roman" w:hAnsi="Calibri" w:cs="Calibri"/>
          <w:color w:val="000000"/>
          <w:lang w:eastAsia="pl-PL"/>
        </w:rPr>
        <w:t xml:space="preserve">posiadaniu co najmniej 10 % udziałów lub akcji; </w:t>
      </w:r>
    </w:p>
    <w:p w:rsidR="00651CE4" w:rsidRPr="006B0732" w:rsidRDefault="00651CE4" w:rsidP="006B073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0732">
        <w:rPr>
          <w:rFonts w:ascii="Calibri" w:eastAsia="Times New Roman" w:hAnsi="Calibri" w:cs="Calibri"/>
          <w:color w:val="000000"/>
          <w:lang w:eastAsia="pl-PL"/>
        </w:rPr>
        <w:t xml:space="preserve">pełnieniu funkcji członka organu nadzorczego lub zarządzającego, prokurenta, pełnomocnika; </w:t>
      </w:r>
    </w:p>
    <w:p w:rsidR="00651CE4" w:rsidRPr="006B0732" w:rsidRDefault="00651CE4" w:rsidP="006B073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0732">
        <w:rPr>
          <w:rFonts w:ascii="Calibri" w:eastAsia="Times New Roman" w:hAnsi="Calibri" w:cs="Calibri"/>
          <w:color w:val="000000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51CE4" w:rsidRPr="006B0732" w:rsidRDefault="00651CE4" w:rsidP="006B0732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0732">
        <w:rPr>
          <w:rFonts w:ascii="Calibri" w:eastAsia="Calibri" w:hAnsi="Calibri" w:cs="Calibri"/>
          <w:lang w:eastAsia="ar-SA"/>
        </w:rPr>
        <w:t>Posiadają uprawnienia do wykonywania działalności zgodnie z przedmiotem zamówienia.</w:t>
      </w:r>
    </w:p>
    <w:p w:rsidR="00651CE4" w:rsidRPr="006B0732" w:rsidRDefault="00651CE4" w:rsidP="006B0732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0732">
        <w:rPr>
          <w:rFonts w:ascii="Calibri" w:eastAsia="Calibri" w:hAnsi="Calibri" w:cs="Calibri"/>
          <w:lang w:eastAsia="ar-SA"/>
        </w:rPr>
        <w:t>Znajduję się w sytuacji ekonomicznej i finansowej pozwala</w:t>
      </w:r>
      <w:r w:rsidR="007E218A" w:rsidRPr="006B0732">
        <w:rPr>
          <w:rFonts w:ascii="Calibri" w:eastAsia="Calibri" w:hAnsi="Calibri" w:cs="Calibri"/>
          <w:lang w:eastAsia="ar-SA"/>
        </w:rPr>
        <w:t xml:space="preserve">jącej na wykonanie zamówienia </w:t>
      </w:r>
      <w:r w:rsidRPr="006B0732">
        <w:rPr>
          <w:rFonts w:ascii="Calibri" w:eastAsia="Calibri" w:hAnsi="Calibri" w:cs="Calibri"/>
          <w:lang w:eastAsia="ar-SA"/>
        </w:rPr>
        <w:t>zgodnie ze szczegółowym opisem przedmiotu zamówienia z  punktu 3 niniejszego zapytania.</w:t>
      </w:r>
    </w:p>
    <w:p w:rsidR="00651CE4" w:rsidRPr="006B0732" w:rsidRDefault="00651CE4" w:rsidP="006B0732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0732">
        <w:rPr>
          <w:rFonts w:ascii="Calibri" w:eastAsia="Calibri" w:hAnsi="Calibri" w:cs="Calibri"/>
          <w:lang w:eastAsia="ar-SA"/>
        </w:rPr>
        <w:t>Posiadają niezbędną wiedzę, doświadczenie i zaplecze techniczne.</w:t>
      </w:r>
    </w:p>
    <w:p w:rsidR="00413DA7" w:rsidRPr="006B0732" w:rsidRDefault="00413DA7" w:rsidP="006B0732">
      <w:pPr>
        <w:ind w:firstLine="360"/>
        <w:jc w:val="both"/>
        <w:rPr>
          <w:rFonts w:ascii="Calibri" w:eastAsia="Calibri" w:hAnsi="Calibri" w:cs="Calibri"/>
          <w:lang w:eastAsia="ar-SA"/>
        </w:rPr>
      </w:pPr>
      <w:r w:rsidRPr="006B0732">
        <w:rPr>
          <w:rFonts w:ascii="Calibri" w:eastAsia="Calibri" w:hAnsi="Calibri" w:cs="Calibri"/>
          <w:lang w:eastAsia="ar-SA"/>
        </w:rPr>
        <w:t>E.</w:t>
      </w:r>
      <w:r w:rsidRPr="006B0732">
        <w:rPr>
          <w:rFonts w:ascii="Calibri" w:eastAsia="Calibri" w:hAnsi="Calibri" w:cs="Calibri"/>
          <w:lang w:eastAsia="ar-SA"/>
        </w:rPr>
        <w:tab/>
      </w:r>
      <w:r w:rsidRPr="006B0732">
        <w:rPr>
          <w:color w:val="000000"/>
          <w:spacing w:val="-3"/>
        </w:rPr>
        <w:t xml:space="preserve">Brak jest podstaw do wykluczenia </w:t>
      </w:r>
      <w:proofErr w:type="spellStart"/>
      <w:r w:rsidRPr="006B0732">
        <w:rPr>
          <w:color w:val="000000"/>
          <w:spacing w:val="-3"/>
        </w:rPr>
        <w:t>tj</w:t>
      </w:r>
      <w:proofErr w:type="spellEnd"/>
      <w:r w:rsidRPr="006B0732">
        <w:rPr>
          <w:color w:val="000000"/>
          <w:spacing w:val="-3"/>
        </w:rPr>
        <w:t>:</w:t>
      </w:r>
    </w:p>
    <w:p w:rsidR="00413DA7" w:rsidRPr="00C52736" w:rsidRDefault="00413DA7" w:rsidP="006B0732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6B0732">
        <w:rPr>
          <w:color w:val="000000"/>
          <w:spacing w:val="-3"/>
        </w:rPr>
        <w:t>W ciągu ostatnich 3 lat przed wszczęciem postępowania nie wyrządziłem szkody, nie</w:t>
      </w:r>
      <w:r w:rsidRPr="00C52736">
        <w:rPr>
          <w:color w:val="000000"/>
          <w:spacing w:val="-3"/>
        </w:rPr>
        <w:t xml:space="preserve"> wykonując zamówienia lub wykonując je nienależycie</w:t>
      </w:r>
    </w:p>
    <w:p w:rsidR="00413DA7" w:rsidRPr="00C52736" w:rsidRDefault="00413DA7" w:rsidP="006B0732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otwarto wobec mnie likwidacji ani nie ogłoszono upadłości.</w:t>
      </w:r>
    </w:p>
    <w:p w:rsidR="00413DA7" w:rsidRPr="00C52736" w:rsidRDefault="00413DA7" w:rsidP="006B0732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zalegam z uiszczeniem podatków, opłat lub składek na ubezpieczenia społeczne lub</w:t>
      </w:r>
    </w:p>
    <w:p w:rsidR="00413DA7" w:rsidRPr="00C52736" w:rsidRDefault="00413DA7" w:rsidP="006B0732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zdrowotne</w:t>
      </w:r>
    </w:p>
    <w:p w:rsidR="00413DA7" w:rsidRPr="00C52736" w:rsidRDefault="00413DA7" w:rsidP="006B0732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:rsidR="00413DA7" w:rsidRPr="00C52736" w:rsidRDefault="00413DA7" w:rsidP="006B0732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J</w:t>
      </w:r>
      <w:r w:rsidRPr="00C52736">
        <w:rPr>
          <w:color w:val="000000"/>
          <w:spacing w:val="-3"/>
        </w:rPr>
        <w:t>ako podmiot zbiorowy sąd nie orzekł wobec mnie zakazu ubiegania się o zamówienia, na</w:t>
      </w:r>
    </w:p>
    <w:p w:rsidR="00413DA7" w:rsidRDefault="00413DA7" w:rsidP="006B0732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podstawie przepisów o odpowiedzialności podmiotów zbiorowych za czyny zabronione pod</w:t>
      </w:r>
      <w:r>
        <w:rPr>
          <w:color w:val="000000"/>
          <w:spacing w:val="-3"/>
        </w:rPr>
        <w:t xml:space="preserve"> </w:t>
      </w:r>
    </w:p>
    <w:p w:rsidR="00413DA7" w:rsidRPr="00413DA7" w:rsidRDefault="00413DA7" w:rsidP="006B0732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groźbą kary.</w:t>
      </w:r>
    </w:p>
    <w:p w:rsidR="00651CE4" w:rsidRPr="00651CE4" w:rsidRDefault="00651CE4" w:rsidP="006B0732">
      <w:pPr>
        <w:jc w:val="both"/>
        <w:rPr>
          <w:rFonts w:ascii="Calibri" w:eastAsia="Calibri" w:hAnsi="Calibri" w:cs="Calibri"/>
          <w:lang w:eastAsia="ar-SA"/>
        </w:rPr>
      </w:pPr>
    </w:p>
    <w:p w:rsid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Szczegółowy opis przedmiotu zamówienia:</w:t>
      </w:r>
    </w:p>
    <w:p w:rsidR="005B2E7F" w:rsidRPr="00D2379D" w:rsidRDefault="00D25512" w:rsidP="00C03820">
      <w:pPr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lang w:eastAsia="ar-SA"/>
        </w:rPr>
      </w:pPr>
      <w:r w:rsidRPr="00D25512">
        <w:rPr>
          <w:rFonts w:ascii="Calibri" w:eastAsia="Calibri" w:hAnsi="Calibri" w:cs="Calibri"/>
          <w:lang w:eastAsia="ar-SA"/>
        </w:rPr>
        <w:t xml:space="preserve">Przedmiotem zamówienia jest zakup </w:t>
      </w:r>
      <w:r w:rsidR="004B7A9B">
        <w:rPr>
          <w:rFonts w:ascii="Calibri" w:eastAsia="Calibri" w:hAnsi="Calibri" w:cs="Calibri"/>
          <w:b/>
          <w:lang w:eastAsia="ar-SA"/>
        </w:rPr>
        <w:t xml:space="preserve">urządzeń </w:t>
      </w:r>
      <w:r w:rsidR="004B7A9B" w:rsidRPr="004B7A9B">
        <w:rPr>
          <w:rFonts w:ascii="Calibri" w:eastAsia="Calibri" w:hAnsi="Calibri" w:cs="Calibri"/>
          <w:b/>
          <w:lang w:eastAsia="ar-SA"/>
        </w:rPr>
        <w:t>do precyzyjnego łącz</w:t>
      </w:r>
      <w:r w:rsidR="006B0732">
        <w:rPr>
          <w:rFonts w:ascii="Calibri" w:eastAsia="Calibri" w:hAnsi="Calibri" w:cs="Calibri"/>
          <w:b/>
          <w:lang w:eastAsia="ar-SA"/>
        </w:rPr>
        <w:t>e</w:t>
      </w:r>
      <w:r w:rsidR="004B7A9B" w:rsidRPr="004B7A9B">
        <w:rPr>
          <w:rFonts w:ascii="Calibri" w:eastAsia="Calibri" w:hAnsi="Calibri" w:cs="Calibri"/>
          <w:b/>
          <w:lang w:eastAsia="ar-SA"/>
        </w:rPr>
        <w:t>nia metali w technice dentystycznej z rozszer</w:t>
      </w:r>
      <w:r w:rsidR="004B7A9B">
        <w:rPr>
          <w:rFonts w:ascii="Calibri" w:eastAsia="Calibri" w:hAnsi="Calibri" w:cs="Calibri"/>
          <w:b/>
          <w:lang w:eastAsia="ar-SA"/>
        </w:rPr>
        <w:t xml:space="preserve">zeniem na łączenie w ortodoncji </w:t>
      </w:r>
      <w:r w:rsidR="00E90C3B">
        <w:rPr>
          <w:rFonts w:ascii="Calibri" w:eastAsia="Calibri" w:hAnsi="Calibri" w:cs="Calibri"/>
          <w:lang w:eastAsia="ar-SA"/>
        </w:rPr>
        <w:t>niezbędnych</w:t>
      </w:r>
      <w:r w:rsidR="0035129F">
        <w:rPr>
          <w:rFonts w:ascii="Calibri" w:eastAsia="Calibri" w:hAnsi="Calibri" w:cs="Calibri"/>
          <w:lang w:eastAsia="ar-SA"/>
        </w:rPr>
        <w:t xml:space="preserve"> </w:t>
      </w:r>
      <w:r w:rsidRPr="00D25512">
        <w:rPr>
          <w:rFonts w:ascii="Calibri" w:eastAsia="Calibri" w:hAnsi="Calibri" w:cs="Calibri"/>
          <w:lang w:eastAsia="ar-SA"/>
        </w:rPr>
        <w:t xml:space="preserve">do prowadzenia </w:t>
      </w:r>
      <w:r w:rsidR="00D2379D">
        <w:rPr>
          <w:rFonts w:ascii="Calibri" w:eastAsia="Calibri" w:hAnsi="Calibri" w:cs="Calibri"/>
          <w:lang w:eastAsia="ar-SA"/>
        </w:rPr>
        <w:t xml:space="preserve">szkolenia </w:t>
      </w:r>
      <w:r w:rsidR="00D2379D" w:rsidRPr="00D2379D">
        <w:rPr>
          <w:rFonts w:ascii="Calibri" w:eastAsia="Calibri" w:hAnsi="Calibri" w:cs="Calibri"/>
          <w:b/>
          <w:u w:val="single"/>
          <w:lang w:eastAsia="ar-SA"/>
        </w:rPr>
        <w:t>„</w:t>
      </w:r>
      <w:r w:rsidR="004B7A9B">
        <w:rPr>
          <w:rFonts w:ascii="Calibri" w:eastAsia="Calibri" w:hAnsi="Calibri" w:cs="Calibri"/>
          <w:b/>
          <w:u w:val="single"/>
          <w:lang w:eastAsia="ar-SA"/>
        </w:rPr>
        <w:t xml:space="preserve">Ortodoncja. Praktyczne wykonanie aparatów </w:t>
      </w:r>
      <w:proofErr w:type="spellStart"/>
      <w:r w:rsidR="004B7A9B">
        <w:rPr>
          <w:rFonts w:ascii="Calibri" w:eastAsia="Calibri" w:hAnsi="Calibri" w:cs="Calibri"/>
          <w:b/>
          <w:u w:val="single"/>
          <w:lang w:eastAsia="ar-SA"/>
        </w:rPr>
        <w:t>grubołukowych</w:t>
      </w:r>
      <w:proofErr w:type="spellEnd"/>
      <w:r w:rsidR="004B7A9B">
        <w:rPr>
          <w:rFonts w:ascii="Calibri" w:eastAsia="Calibri" w:hAnsi="Calibri" w:cs="Calibri"/>
          <w:b/>
          <w:u w:val="single"/>
          <w:lang w:eastAsia="ar-SA"/>
        </w:rPr>
        <w:t xml:space="preserve"> lutowanych</w:t>
      </w:r>
      <w:r w:rsidR="00D2379D" w:rsidRPr="00D2379D">
        <w:rPr>
          <w:rFonts w:ascii="Calibri" w:eastAsia="Calibri" w:hAnsi="Calibri" w:cs="Calibri"/>
          <w:b/>
          <w:u w:val="single"/>
          <w:lang w:eastAsia="ar-SA"/>
        </w:rPr>
        <w:t>”</w:t>
      </w:r>
      <w:r>
        <w:rPr>
          <w:rFonts w:ascii="Calibri" w:eastAsia="Calibri" w:hAnsi="Calibri" w:cs="Calibri"/>
          <w:lang w:eastAsia="ar-SA"/>
        </w:rPr>
        <w:t xml:space="preserve"> dla </w:t>
      </w:r>
      <w:r w:rsidR="00B72182">
        <w:rPr>
          <w:rFonts w:ascii="Calibri" w:eastAsia="Calibri" w:hAnsi="Calibri" w:cs="Calibri"/>
          <w:lang w:eastAsia="ar-SA"/>
        </w:rPr>
        <w:t>techników dentystycznych</w:t>
      </w:r>
      <w:r w:rsidRPr="00D25512">
        <w:rPr>
          <w:rFonts w:ascii="Calibri" w:eastAsia="Calibri" w:hAnsi="Calibri" w:cs="Calibri"/>
          <w:lang w:eastAsia="ar-SA"/>
        </w:rPr>
        <w:t xml:space="preserve">, </w:t>
      </w:r>
      <w:r>
        <w:rPr>
          <w:rFonts w:ascii="Calibri" w:eastAsia="Calibri" w:hAnsi="Calibri" w:cs="Calibri"/>
          <w:lang w:eastAsia="ar-SA"/>
        </w:rPr>
        <w:t>zgodnie z poniższą specyfikacją:</w:t>
      </w:r>
    </w:p>
    <w:tbl>
      <w:tblPr>
        <w:tblW w:w="910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9"/>
        <w:gridCol w:w="708"/>
        <w:gridCol w:w="5386"/>
      </w:tblGrid>
      <w:tr w:rsidR="000A4114" w:rsidRPr="00651CE4" w:rsidTr="00192F4B">
        <w:tc>
          <w:tcPr>
            <w:tcW w:w="3009" w:type="dxa"/>
            <w:shd w:val="clear" w:color="auto" w:fill="F2F2F2"/>
          </w:tcPr>
          <w:p w:rsidR="000A4114" w:rsidRPr="00651CE4" w:rsidRDefault="000A4114" w:rsidP="00192F4B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Nazwa</w:t>
            </w:r>
          </w:p>
        </w:tc>
        <w:tc>
          <w:tcPr>
            <w:tcW w:w="708" w:type="dxa"/>
            <w:shd w:val="clear" w:color="auto" w:fill="F2F2F2"/>
          </w:tcPr>
          <w:p w:rsidR="000A4114" w:rsidRPr="00651CE4" w:rsidRDefault="000A4114" w:rsidP="00192F4B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Ilość</w:t>
            </w:r>
          </w:p>
        </w:tc>
        <w:tc>
          <w:tcPr>
            <w:tcW w:w="5386" w:type="dxa"/>
            <w:shd w:val="clear" w:color="auto" w:fill="F2F2F2"/>
          </w:tcPr>
          <w:p w:rsidR="000A4114" w:rsidRPr="00651CE4" w:rsidRDefault="000A4114" w:rsidP="00192F4B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Specyfikacja</w:t>
            </w:r>
            <w:r>
              <w:rPr>
                <w:rFonts w:ascii="Calibri" w:eastAsia="Calibri" w:hAnsi="Calibri" w:cs="Calibri"/>
                <w:b/>
                <w:lang w:eastAsia="ar-SA"/>
              </w:rPr>
              <w:t xml:space="preserve"> (wymagania techniczne)</w:t>
            </w:r>
          </w:p>
        </w:tc>
      </w:tr>
      <w:tr w:rsidR="000A4114" w:rsidRPr="00651CE4" w:rsidTr="00192F4B">
        <w:tc>
          <w:tcPr>
            <w:tcW w:w="3009" w:type="dxa"/>
            <w:shd w:val="clear" w:color="auto" w:fill="auto"/>
          </w:tcPr>
          <w:p w:rsidR="000A4114" w:rsidRPr="004B7A9B" w:rsidRDefault="000A4114" w:rsidP="00192F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4B7A9B">
              <w:rPr>
                <w:rFonts w:ascii="Calibri" w:eastAsia="Calibri" w:hAnsi="Calibri" w:cs="Calibri"/>
                <w:lang w:eastAsia="ar-SA"/>
              </w:rPr>
              <w:t xml:space="preserve">Zgrzewarka </w:t>
            </w:r>
            <w:proofErr w:type="spellStart"/>
            <w:r w:rsidRPr="004B7A9B">
              <w:rPr>
                <w:rFonts w:ascii="Calibri" w:eastAsia="Calibri" w:hAnsi="Calibri" w:cs="Calibri"/>
                <w:lang w:eastAsia="ar-SA"/>
              </w:rPr>
              <w:t>Assistent</w:t>
            </w:r>
            <w:proofErr w:type="spellEnd"/>
            <w:r w:rsidRPr="004B7A9B">
              <w:rPr>
                <w:rFonts w:ascii="Calibri" w:eastAsia="Calibri" w:hAnsi="Calibri" w:cs="Calibri"/>
                <w:lang w:eastAsia="ar-SA"/>
              </w:rPr>
              <w:t xml:space="preserve"> 3000</w:t>
            </w:r>
          </w:p>
        </w:tc>
        <w:tc>
          <w:tcPr>
            <w:tcW w:w="708" w:type="dxa"/>
            <w:shd w:val="clear" w:color="auto" w:fill="auto"/>
          </w:tcPr>
          <w:p w:rsidR="000A4114" w:rsidRPr="00651CE4" w:rsidRDefault="000A4114" w:rsidP="00192F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5386" w:type="dxa"/>
          </w:tcPr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>natężenie prądu do 2000 A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>co najmniej sześciostopniowa regulacja mocy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>dwa zakresy lutowania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lastRenderedPageBreak/>
              <w:t>włącznik lutowania ciągłego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>wyświetlacz LED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>automatyczne rozpoznawanie napięcia (110-220V)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>ograniczenie prądu przy pomyleniu elektrod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>automatyczne wyłączanie przy nie używaniu powyżej 10 minut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>sygnalizacja błędów przy przegrzaniu oraz sprawdzaniu elektrod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>przyłącze do włącznika nożnego + włącznik nożny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>przyłącze do elektrod ręcznych + 2 elektrody z uchwytem ręcznym</w:t>
            </w:r>
          </w:p>
          <w:p w:rsidR="000A4114" w:rsidRP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 w:rsidRPr="000A4114">
              <w:t>2 uchwyty do elektrod ręcznych</w:t>
            </w:r>
          </w:p>
          <w:p w:rsidR="000A4114" w:rsidRP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 w:rsidRPr="000A4114">
              <w:t>elektroda karbowana do rozżarzania miękkiego 1op.</w:t>
            </w:r>
          </w:p>
          <w:p w:rsidR="000A4114" w:rsidRP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 w:rsidRPr="000A4114">
              <w:t>1 elektroda zaciskowa</w:t>
            </w:r>
          </w:p>
          <w:p w:rsidR="000A4114" w:rsidRP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 w:rsidRPr="000A4114">
              <w:t>1 elektroda węglowa</w:t>
            </w:r>
          </w:p>
          <w:p w:rsidR="000A4114" w:rsidRP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 w:rsidRPr="000A4114">
              <w:t>1 elektroda do zgrzewania górna okrągła, cienka</w:t>
            </w:r>
          </w:p>
          <w:p w:rsidR="000A4114" w:rsidRP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 w:rsidRPr="000A4114">
              <w:t>1 elektroda do zgrzewania górna szeroka, płaska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 xml:space="preserve">1 elektroda do zgrzewania górna okrągła, gruba 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 xml:space="preserve">wkładka węglowa do elektrody węglowej  </w:t>
            </w:r>
          </w:p>
          <w:p w:rsidR="000A4114" w:rsidRDefault="000A4114" w:rsidP="00192F4B">
            <w:pPr>
              <w:pStyle w:val="Akapitzlist"/>
              <w:ind w:left="459"/>
            </w:pPr>
            <w:r>
              <w:t>2 op. x 10szt.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>1 elektroda miedziana dolna okrągła, cienka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>1 elektroda miedziana dolna szeroka, z wcięciem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>1 elektroda miedziana dolna okrągła, gruba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>1 elektroda miedziana dolna szeroka, płaska</w:t>
            </w:r>
          </w:p>
          <w:p w:rsidR="000A4114" w:rsidRPr="00D2379D" w:rsidRDefault="000A4114" w:rsidP="00192F4B">
            <w:pPr>
              <w:pStyle w:val="Akapitzlist"/>
              <w:ind w:left="459"/>
            </w:pPr>
          </w:p>
        </w:tc>
      </w:tr>
      <w:tr w:rsidR="000A4114" w:rsidRPr="00651CE4" w:rsidTr="00192F4B">
        <w:tc>
          <w:tcPr>
            <w:tcW w:w="3009" w:type="dxa"/>
            <w:shd w:val="clear" w:color="auto" w:fill="auto"/>
          </w:tcPr>
          <w:p w:rsidR="000A4114" w:rsidRPr="004B7A9B" w:rsidRDefault="000A4114" w:rsidP="00192F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4B7A9B">
              <w:rPr>
                <w:rFonts w:ascii="Calibri" w:eastAsia="Calibri" w:hAnsi="Calibri" w:cs="Calibri"/>
                <w:lang w:eastAsia="ar-SA"/>
              </w:rPr>
              <w:lastRenderedPageBreak/>
              <w:t xml:space="preserve">Hydrogenerator do lutowania </w:t>
            </w:r>
          </w:p>
        </w:tc>
        <w:tc>
          <w:tcPr>
            <w:tcW w:w="708" w:type="dxa"/>
            <w:shd w:val="clear" w:color="auto" w:fill="auto"/>
          </w:tcPr>
          <w:p w:rsidR="000A4114" w:rsidRDefault="000A4114" w:rsidP="00192F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5386" w:type="dxa"/>
          </w:tcPr>
          <w:p w:rsidR="000A4114" w:rsidRDefault="000A4114" w:rsidP="00192F4B">
            <w:pPr>
              <w:pStyle w:val="Akapitzlist"/>
              <w:numPr>
                <w:ilvl w:val="0"/>
                <w:numId w:val="45"/>
              </w:numPr>
              <w:ind w:left="459"/>
            </w:pPr>
            <w:r>
              <w:t>urządzenie do precyzyjnego łączenia metali gazem generowanym w procesie elektrolizy z wody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5"/>
              </w:numPr>
              <w:ind w:left="459"/>
            </w:pPr>
            <w:r>
              <w:t>palnik z przewodem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5"/>
              </w:numPr>
              <w:ind w:left="459"/>
            </w:pPr>
            <w:r>
              <w:t>4 dysze do palnika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5"/>
              </w:numPr>
              <w:ind w:left="459"/>
            </w:pPr>
            <w:r>
              <w:t>materiały eksploatacyjne do startowego uruchomienia urządzenia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5"/>
              </w:numPr>
              <w:ind w:left="459"/>
            </w:pPr>
            <w:r>
              <w:t>temperatura płomienia ok 3300</w:t>
            </w:r>
            <w:r w:rsidRPr="0096542F">
              <w:rPr>
                <w:vertAlign w:val="superscript"/>
              </w:rPr>
              <w:t>0</w:t>
            </w:r>
            <w:r>
              <w:t xml:space="preserve"> C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5"/>
              </w:numPr>
              <w:ind w:left="459"/>
            </w:pPr>
            <w:r>
              <w:t xml:space="preserve">automatyczne wytwarzanie i mieszanie gazu na bieżąco 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5"/>
              </w:numPr>
              <w:ind w:left="459"/>
            </w:pPr>
            <w:r>
              <w:t xml:space="preserve">zabezpieczenie przed cofnięciem płomienia 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5"/>
              </w:numPr>
              <w:ind w:left="459"/>
            </w:pPr>
            <w:r>
              <w:t>2 zabezpieczenia przed wzrostem ciśnienia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5"/>
              </w:numPr>
              <w:ind w:left="459"/>
            </w:pPr>
            <w:r>
              <w:t>możliwość regulacji wielkości płomienia</w:t>
            </w:r>
          </w:p>
          <w:p w:rsidR="000A4114" w:rsidRDefault="000A4114" w:rsidP="00192F4B">
            <w:pPr>
              <w:ind w:left="459"/>
            </w:pPr>
          </w:p>
        </w:tc>
      </w:tr>
      <w:tr w:rsidR="000A4114" w:rsidRPr="001F4B29" w:rsidTr="00192F4B">
        <w:tc>
          <w:tcPr>
            <w:tcW w:w="3009" w:type="dxa"/>
            <w:shd w:val="clear" w:color="auto" w:fill="auto"/>
          </w:tcPr>
          <w:p w:rsidR="000A4114" w:rsidRPr="004B7A9B" w:rsidRDefault="000A4114" w:rsidP="00192F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4B7A9B">
              <w:rPr>
                <w:rFonts w:ascii="Calibri" w:eastAsia="Calibri" w:hAnsi="Calibri" w:cs="Calibri"/>
                <w:lang w:eastAsia="ar-SA"/>
              </w:rPr>
              <w:t>Spawarka PUK D04</w:t>
            </w:r>
          </w:p>
        </w:tc>
        <w:tc>
          <w:tcPr>
            <w:tcW w:w="708" w:type="dxa"/>
            <w:shd w:val="clear" w:color="auto" w:fill="auto"/>
          </w:tcPr>
          <w:p w:rsidR="000A4114" w:rsidRPr="004750E9" w:rsidRDefault="000A4114" w:rsidP="00192F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5386" w:type="dxa"/>
          </w:tcPr>
          <w:p w:rsidR="000A4114" w:rsidRPr="001F4B29" w:rsidRDefault="000A4114" w:rsidP="00192F4B">
            <w:pPr>
              <w:ind w:left="459"/>
            </w:pPr>
            <w:r w:rsidRPr="001F4B29">
              <w:t>Specyfikacja: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2"/>
              </w:numPr>
              <w:ind w:left="459"/>
            </w:pPr>
            <w:r>
              <w:t>urządzenie z mikroskopem spawalniczym (obiektyw 1,0; okular 10x; pole widzenia 20 mm; powiększenie 10x; migawka LCD; ochrona przed promieniowaniem ultrafioletowym; ochrona UV; oświetlenie LED 2,5 W)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2"/>
              </w:numPr>
              <w:ind w:left="459"/>
            </w:pPr>
            <w:r>
              <w:t>prędkość spawania  maks. 1,5 HZ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2"/>
              </w:numPr>
              <w:ind w:left="459"/>
            </w:pPr>
            <w:r>
              <w:t>czas ładowania maks. 0,8 s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2"/>
              </w:numPr>
              <w:ind w:left="459"/>
            </w:pPr>
            <w:r>
              <w:t>adapter sztyftu spawalniczego z 4 nakładkami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2"/>
              </w:numPr>
              <w:ind w:left="459"/>
            </w:pPr>
            <w:r>
              <w:lastRenderedPageBreak/>
              <w:t>włącznik nożny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2"/>
              </w:numPr>
              <w:ind w:left="459"/>
            </w:pPr>
            <w:r>
              <w:t>10 elektrod ø 0,6 x 50 mm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2"/>
              </w:numPr>
              <w:ind w:left="459"/>
            </w:pPr>
            <w:r>
              <w:t>tarcza diamentowa do szlifowania</w:t>
            </w:r>
          </w:p>
          <w:p w:rsidR="000A4114" w:rsidRPr="004750E9" w:rsidRDefault="000A4114" w:rsidP="00192F4B">
            <w:pPr>
              <w:pStyle w:val="Akapitzlist"/>
              <w:numPr>
                <w:ilvl w:val="0"/>
                <w:numId w:val="42"/>
              </w:numPr>
              <w:ind w:left="459"/>
            </w:pPr>
            <w:r>
              <w:t>wąż gazowy</w:t>
            </w:r>
          </w:p>
        </w:tc>
      </w:tr>
    </w:tbl>
    <w:p w:rsidR="00905949" w:rsidRPr="001F4B29" w:rsidRDefault="00905949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b/>
          <w:lang w:eastAsia="ar-SA"/>
        </w:rPr>
      </w:pPr>
    </w:p>
    <w:p w:rsidR="000E6867" w:rsidRDefault="00C926A5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>Zamawiający dopuszcza możliwość</w:t>
      </w:r>
      <w:r w:rsidRPr="00C926A5">
        <w:rPr>
          <w:rFonts w:ascii="Calibri" w:eastAsia="Calibri" w:hAnsi="Calibri" w:cs="Calibri"/>
          <w:b/>
          <w:lang w:eastAsia="ar-SA"/>
        </w:rPr>
        <w:t xml:space="preserve"> przedstawiania częściowych ofert.  Zamawiający nie dopuszcza składania ofert wariantowych. Zamawiający informuje, że na każde urządzenie protetyczne  opisane w pkt 3 „Szczegółowy opis przedmiotu zamówienia” będzie prowadzone oddzielne rozstrzygnięcie.</w:t>
      </w:r>
    </w:p>
    <w:p w:rsidR="006B0732" w:rsidRPr="00651CE4" w:rsidRDefault="006B0732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Miejsce dostawy zamówienia: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Policealna Szkoła Medyczna nr 3 w Warszawie, ul. Brzeska 12,  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651CE4" w:rsidRPr="00332EBB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Kryterium wyboru oferty: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Kryterium. Cena – 100%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Oferta z najniższą ceną otrzyma 100 punktów. Każda następna droższa oferta otrzyma o 10 punktów mniej.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 xml:space="preserve">Cena powinna być wyrażona w kwocie brutto. 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Sposób przygotowania oferty:</w:t>
      </w:r>
    </w:p>
    <w:p w:rsidR="00651CE4" w:rsidRDefault="00651CE4" w:rsidP="00013774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013774">
        <w:rPr>
          <w:rFonts w:ascii="Calibri" w:eastAsia="Calibri" w:hAnsi="Calibri" w:cs="Calibri"/>
          <w:iCs/>
          <w:lang w:eastAsia="ar-SA"/>
        </w:rPr>
        <w:t>Oferta musi być sporządzona na druku stanowiącym Załącznik nr 1 do niniejszego pisma.</w:t>
      </w:r>
    </w:p>
    <w:p w:rsidR="00651CE4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iCs/>
          <w:lang w:eastAsia="ar-SA"/>
        </w:rPr>
        <w:t xml:space="preserve">Do oferty </w:t>
      </w:r>
      <w:r w:rsidR="00B04C37">
        <w:rPr>
          <w:rFonts w:ascii="Calibri" w:eastAsia="Calibri" w:hAnsi="Calibri" w:cs="Calibri"/>
          <w:iCs/>
          <w:lang w:eastAsia="ar-SA"/>
        </w:rPr>
        <w:t xml:space="preserve">musi zostać dołączone </w:t>
      </w:r>
      <w:r w:rsidRPr="00B04C37">
        <w:rPr>
          <w:rFonts w:ascii="Calibri" w:eastAsia="Calibri" w:hAnsi="Calibri" w:cs="Calibri"/>
          <w:iCs/>
          <w:lang w:eastAsia="ar-SA"/>
        </w:rPr>
        <w:t>podpisane Oświadczenie Wykonawcy o spełnieniu warunków zamówienia (Załącznik 2)</w:t>
      </w:r>
      <w:r w:rsidR="00F93099">
        <w:rPr>
          <w:rFonts w:ascii="Calibri" w:eastAsia="Calibri" w:hAnsi="Calibri" w:cs="Calibri"/>
          <w:iCs/>
          <w:lang w:eastAsia="ar-SA"/>
        </w:rPr>
        <w:t xml:space="preserve"> oraz parafowany wzór umowy oraz protokół odbioru.</w:t>
      </w:r>
    </w:p>
    <w:p w:rsidR="006F4765" w:rsidRPr="006F4765" w:rsidRDefault="006F4765" w:rsidP="006F4765">
      <w:pPr>
        <w:pStyle w:val="Akapitzlist"/>
        <w:numPr>
          <w:ilvl w:val="0"/>
          <w:numId w:val="18"/>
        </w:numPr>
        <w:rPr>
          <w:rFonts w:ascii="Calibri" w:eastAsia="Calibri" w:hAnsi="Calibri" w:cs="Calibri"/>
          <w:iCs/>
          <w:lang w:eastAsia="ar-SA"/>
        </w:rPr>
      </w:pPr>
      <w:r w:rsidRPr="006F4765">
        <w:rPr>
          <w:rFonts w:ascii="Calibri" w:eastAsia="Calibri" w:hAnsi="Calibri" w:cs="Calibri"/>
          <w:iCs/>
          <w:lang w:eastAsia="ar-SA"/>
        </w:rPr>
        <w:t>Oferta musi być sporządzona czytelnie, w formie pisemnej w języku polskim i podpisana przez Wykonawcę lub osobę upoważnioną z dołączonym pełnomocnictwem oraz  z pieczątką ogólną.</w:t>
      </w:r>
    </w:p>
    <w:p w:rsidR="00651CE4" w:rsidRPr="00B04C37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 xml:space="preserve">Wszystkie wymagane dokumenty muszą być złożone w oryginale lub kopii. Każda strona dokumentu złożonego w formie kopii musi być opatrzona klauzulą ”za zgodność z oryginałem” (oferty wysyłane pocztą), zawierać datę, pieczęć firmową i podpis Wykonawcy lub osoby upoważnionej do podpisania </w:t>
      </w:r>
      <w:r w:rsidR="00567C94">
        <w:rPr>
          <w:rFonts w:ascii="Calibri" w:eastAsia="Calibri" w:hAnsi="Calibri" w:cs="Calibri"/>
          <w:lang w:eastAsia="ar-SA"/>
        </w:rPr>
        <w:t>oferty.</w:t>
      </w:r>
    </w:p>
    <w:p w:rsidR="00651CE4" w:rsidRPr="00B04C37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>Wykonawca ponosi wszystkie koszty związane z przygotowaniem i złożeniem oferty.</w:t>
      </w:r>
    </w:p>
    <w:p w:rsidR="00651CE4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iCs/>
          <w:lang w:eastAsia="ar-SA"/>
        </w:rPr>
        <w:t>Należy podać pełną cenę za realizację niniejszego zamówienia.</w:t>
      </w:r>
    </w:p>
    <w:p w:rsidR="00651CE4" w:rsidRPr="004D7EE7" w:rsidRDefault="00651CE4" w:rsidP="00651CE4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 xml:space="preserve">Oferty niekompletne i niespełniające w/w warunków </w:t>
      </w:r>
      <w:r w:rsidRPr="00B04C37">
        <w:rPr>
          <w:rFonts w:ascii="Calibri" w:eastAsia="Calibri" w:hAnsi="Calibri" w:cs="Calibri"/>
          <w:b/>
          <w:lang w:eastAsia="ar-SA"/>
        </w:rPr>
        <w:t>nie będą mogły być uzupełniane ani poprawiane</w:t>
      </w:r>
      <w:r w:rsidRPr="00B04C37">
        <w:rPr>
          <w:rFonts w:ascii="Calibri" w:eastAsia="Calibri" w:hAnsi="Calibri" w:cs="Calibri"/>
          <w:lang w:eastAsia="ar-SA"/>
        </w:rPr>
        <w:t xml:space="preserve">. </w:t>
      </w:r>
      <w:r w:rsidRPr="00B04C37">
        <w:rPr>
          <w:rFonts w:ascii="Calibri" w:eastAsia="Calibri" w:hAnsi="Calibri" w:cs="Calibri"/>
          <w:b/>
          <w:lang w:eastAsia="ar-SA"/>
        </w:rPr>
        <w:t>Zostaną odrzucone i nie będą podlegały dalszej ocenie.</w:t>
      </w: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Dodatkowe wymogi zawarte w cenie:</w:t>
      </w:r>
    </w:p>
    <w:p w:rsidR="00651CE4" w:rsidRPr="00651CE4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pełna dokumentacja sprzętu (</w:t>
      </w:r>
      <w:r w:rsidR="00C03820">
        <w:rPr>
          <w:rFonts w:ascii="Calibri" w:eastAsia="Calibri" w:hAnsi="Calibri" w:cs="Calibri"/>
          <w:iCs/>
          <w:lang w:eastAsia="ar-SA"/>
        </w:rPr>
        <w:t>np</w:t>
      </w:r>
      <w:r w:rsidR="00F93099">
        <w:rPr>
          <w:rFonts w:ascii="Calibri" w:eastAsia="Calibri" w:hAnsi="Calibri" w:cs="Calibri"/>
          <w:iCs/>
          <w:lang w:eastAsia="ar-SA"/>
        </w:rPr>
        <w:t xml:space="preserve">. </w:t>
      </w:r>
      <w:r w:rsidRPr="00651CE4">
        <w:rPr>
          <w:rFonts w:ascii="Calibri" w:eastAsia="Calibri" w:hAnsi="Calibri" w:cs="Calibri"/>
          <w:iCs/>
          <w:lang w:eastAsia="ar-SA"/>
        </w:rPr>
        <w:t xml:space="preserve"> pełna instrukcja montażu i obsługi, gwarancja </w:t>
      </w:r>
      <w:r w:rsidR="00F93099">
        <w:rPr>
          <w:rFonts w:ascii="Calibri" w:eastAsia="Calibri" w:hAnsi="Calibri" w:cs="Calibri"/>
          <w:iCs/>
          <w:lang w:eastAsia="ar-SA"/>
        </w:rPr>
        <w:t>producenta</w:t>
      </w:r>
      <w:r w:rsidRPr="00651CE4">
        <w:rPr>
          <w:rFonts w:ascii="Calibri" w:eastAsia="Calibri" w:hAnsi="Calibri" w:cs="Calibri"/>
          <w:iCs/>
          <w:lang w:eastAsia="ar-SA"/>
        </w:rPr>
        <w:t xml:space="preserve"> ),</w:t>
      </w:r>
    </w:p>
    <w:p w:rsidR="00651CE4" w:rsidRPr="00651CE4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przedmiot zamówienia musi być dostarczony do miejsca wskazanego przez Zamawiającego, w formie skompletowanej oraz musi zostać wdrożony w miejscu wskazanym przez Zamawiającego,</w:t>
      </w:r>
    </w:p>
    <w:p w:rsidR="00651CE4" w:rsidRPr="00651CE4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lastRenderedPageBreak/>
        <w:t>dostarczony sprzęt ma być fabrycznie nowy i nie używany w jakikolwiek sposób,</w:t>
      </w:r>
    </w:p>
    <w:p w:rsidR="007E218A" w:rsidRPr="00567C94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dostawa sprzętu będącego przedmiotem oferty do siedziby Zamawiającego na koszt Wykonawcy</w:t>
      </w:r>
      <w:r w:rsidR="00F93099">
        <w:rPr>
          <w:rFonts w:ascii="Calibri" w:eastAsia="Calibri" w:hAnsi="Calibri" w:cs="Calibri"/>
          <w:iCs/>
          <w:lang w:eastAsia="ar-SA"/>
        </w:rPr>
        <w:t>.</w:t>
      </w:r>
    </w:p>
    <w:p w:rsidR="00651CE4" w:rsidRPr="00413DA7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za wszelkie uszkodzenia podczas transportu odpowiada Wykonawca.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ab/>
      </w:r>
    </w:p>
    <w:p w:rsidR="00567C9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Kontakt z Zamawiającym:</w:t>
      </w:r>
    </w:p>
    <w:p w:rsidR="00651CE4" w:rsidRPr="00651CE4" w:rsidRDefault="00651CE4" w:rsidP="00D2379D">
      <w:pPr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iCs/>
          <w:lang w:eastAsia="ar-SA"/>
        </w:rPr>
      </w:pPr>
      <w:r w:rsidRPr="00567C94">
        <w:rPr>
          <w:rFonts w:ascii="Calibri" w:eastAsia="Calibri" w:hAnsi="Calibri" w:cs="Calibri"/>
          <w:iCs/>
          <w:lang w:eastAsia="ar-SA"/>
        </w:rPr>
        <w:t>Szczegółowe informacje dotyczące przedmiotu zamówienia można uzyskać w siedzibie Zamawiającego w biurze w Warszawie</w:t>
      </w:r>
      <w:r w:rsidR="00B04C37" w:rsidRPr="00567C94">
        <w:rPr>
          <w:rFonts w:ascii="Calibri" w:eastAsia="Calibri" w:hAnsi="Calibri" w:cs="Calibri"/>
          <w:iCs/>
          <w:lang w:eastAsia="ar-SA"/>
        </w:rPr>
        <w:t xml:space="preserve"> </w:t>
      </w:r>
      <w:r w:rsidRPr="00567C94">
        <w:rPr>
          <w:rFonts w:ascii="Calibri" w:eastAsia="Calibri" w:hAnsi="Calibri" w:cs="Calibri"/>
          <w:iCs/>
          <w:lang w:eastAsia="ar-SA"/>
        </w:rPr>
        <w:t>- ul. Piękna 3a i tel.</w:t>
      </w:r>
      <w:r w:rsidRPr="00567C94">
        <w:rPr>
          <w:rFonts w:ascii="Calibri" w:eastAsia="Calibri" w:hAnsi="Calibri" w:cs="Calibri"/>
          <w:bCs/>
          <w:lang w:eastAsia="ar-SA"/>
        </w:rPr>
        <w:t xml:space="preserve"> 22 622 27 02.</w:t>
      </w:r>
      <w:r w:rsidRPr="00567C94">
        <w:rPr>
          <w:rFonts w:ascii="Calibri" w:eastAsia="Calibri" w:hAnsi="Calibri" w:cs="Calibri"/>
          <w:bCs/>
          <w:sz w:val="18"/>
          <w:szCs w:val="18"/>
          <w:lang w:eastAsia="ar-SA"/>
        </w:rPr>
        <w:t xml:space="preserve"> </w:t>
      </w:r>
      <w:r w:rsidRPr="00567C94">
        <w:rPr>
          <w:rFonts w:ascii="Calibri" w:eastAsia="Calibri" w:hAnsi="Calibri" w:cs="Calibri"/>
          <w:iCs/>
          <w:lang w:eastAsia="ar-SA"/>
        </w:rPr>
        <w:t xml:space="preserve"> Informacja będzie zamieszczona również na stronie </w:t>
      </w:r>
      <w:hyperlink r:id="rId11" w:history="1">
        <w:r w:rsidRPr="00567C94">
          <w:rPr>
            <w:rFonts w:ascii="Calibri" w:eastAsia="Calibri" w:hAnsi="Calibri" w:cs="Calibri"/>
            <w:iCs/>
            <w:color w:val="0000FF"/>
            <w:u w:val="single"/>
            <w:lang w:eastAsia="ar-SA"/>
          </w:rPr>
          <w:t>www.irp-fundacja.pl</w:t>
        </w:r>
      </w:hyperlink>
      <w:r w:rsidRPr="00567C94">
        <w:rPr>
          <w:rFonts w:ascii="Calibri" w:eastAsia="Calibri" w:hAnsi="Calibri" w:cs="Calibri"/>
          <w:iCs/>
          <w:lang w:eastAsia="ar-SA"/>
        </w:rPr>
        <w:t xml:space="preserve"> w zakładce O NAS. ZAPYTANIA OFERTOWE.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Oferta winna być sporządzona na Formularzu Ofer</w:t>
      </w:r>
      <w:r w:rsidR="00B04C37">
        <w:rPr>
          <w:rFonts w:ascii="Calibri" w:eastAsia="Calibri" w:hAnsi="Calibri" w:cs="Calibri"/>
          <w:iCs/>
          <w:lang w:eastAsia="ar-SA"/>
        </w:rPr>
        <w:t xml:space="preserve">towym – do pobrania na stronie  </w:t>
      </w:r>
      <w:hyperlink r:id="rId12" w:history="1">
        <w:r w:rsidRPr="00651CE4">
          <w:rPr>
            <w:rFonts w:ascii="Calibri" w:eastAsia="Calibri" w:hAnsi="Calibri" w:cs="Calibri"/>
            <w:iCs/>
            <w:color w:val="0000FF"/>
            <w:u w:val="single"/>
            <w:lang w:eastAsia="ar-SA"/>
          </w:rPr>
          <w:t>www.irp-fundacja.pl</w:t>
        </w:r>
      </w:hyperlink>
      <w:r w:rsidRPr="00651CE4">
        <w:rPr>
          <w:rFonts w:ascii="Calibri" w:eastAsia="Calibri" w:hAnsi="Calibri" w:cs="Calibri"/>
          <w:iCs/>
          <w:lang w:eastAsia="ar-SA"/>
        </w:rPr>
        <w:t xml:space="preserve"> w zakładce O NAS. ZAPYTANIA OFERTOWE.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Wszelkie</w:t>
      </w:r>
      <w:r w:rsidR="00D00BDF">
        <w:rPr>
          <w:rFonts w:ascii="Calibri" w:eastAsia="Calibri" w:hAnsi="Calibri" w:cs="Calibri"/>
          <w:iCs/>
          <w:lang w:eastAsia="ar-SA"/>
        </w:rPr>
        <w:t xml:space="preserve"> zapytania proszę kierować drogą</w:t>
      </w:r>
      <w:r w:rsidRPr="00651CE4">
        <w:rPr>
          <w:rFonts w:ascii="Calibri" w:eastAsia="Calibri" w:hAnsi="Calibri" w:cs="Calibri"/>
          <w:iCs/>
          <w:lang w:eastAsia="ar-SA"/>
        </w:rPr>
        <w:t xml:space="preserve"> mailową na adres: </w:t>
      </w:r>
      <w:hyperlink r:id="rId13" w:history="1">
        <w:r w:rsidR="00C926A5" w:rsidRPr="007E477E">
          <w:rPr>
            <w:rStyle w:val="Hipercze"/>
            <w:rFonts w:ascii="Calibri" w:eastAsia="Calibri" w:hAnsi="Calibri" w:cs="Calibri"/>
            <w:iCs/>
            <w:lang w:eastAsia="ar-SA"/>
          </w:rPr>
          <w:t>protetyka@eds-fundacja.pl</w:t>
        </w:r>
      </w:hyperlink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u w:val="single"/>
          <w:lang w:eastAsia="ar-SA"/>
        </w:rPr>
        <w:t>Osoba do kontaktów</w:t>
      </w:r>
      <w:r w:rsidRPr="00651CE4">
        <w:rPr>
          <w:rFonts w:ascii="Calibri" w:eastAsia="Calibri" w:hAnsi="Calibri" w:cs="Calibri"/>
          <w:bCs/>
          <w:lang w:eastAsia="ar-SA"/>
        </w:rPr>
        <w:t xml:space="preserve">:  </w:t>
      </w:r>
      <w:r w:rsidR="006B0732">
        <w:rPr>
          <w:rFonts w:ascii="Calibri" w:eastAsia="Calibri" w:hAnsi="Calibri" w:cs="Calibri"/>
          <w:bCs/>
          <w:lang w:eastAsia="ar-SA"/>
        </w:rPr>
        <w:t>Magdalena Boronowska</w:t>
      </w:r>
      <w:r w:rsidRPr="00651CE4">
        <w:rPr>
          <w:rFonts w:ascii="Calibri" w:eastAsia="Calibri" w:hAnsi="Calibri" w:cs="Calibri"/>
          <w:bCs/>
          <w:lang w:eastAsia="ar-SA"/>
        </w:rPr>
        <w:t xml:space="preserve"> – Koordynator Projektu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Informacja o wyborze najkorzystniejszej oferty:</w:t>
      </w: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Informacja o wyborze najkorzystniejszej oferty zawierającą: nazwę, siedzibę, i adres Wykonawcy, którego ofertę wybrano zostanie opublikowana na stronie internetowej www.irp-fundacja.pl najpóźniej w ciągu 7 dni roboczych od dnia zakończenia składania ofert.</w:t>
      </w: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Informacja o terminie i miejscu podpisania umowy: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Informacja o terminie i miejscu podpisania umowy (Załącznik 3) zostanie przekazana e-mailem lub telefonicznie Wykonawcy, którego ofertę wybrano. Wykonawcy, których oferty zostały odrzucone zostaną poinformowanie pisemnie. 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Miejsce i termin złożenia oferty:</w:t>
      </w:r>
    </w:p>
    <w:p w:rsidR="00651CE4" w:rsidRDefault="00651CE4" w:rsidP="00D25512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Ofertę należy złożyć osobiście w Biurze Projektu (czynne 8.00-16.00 w dni robocze) lub przesłać pocztą lub kurierem na adres: Europejski Dom Spotkań – Fundacja Nowy Staw, ul. Piękna 3a, 00-539 Warszawa z dopiskiem „</w:t>
      </w:r>
      <w:r w:rsidR="00C926A5">
        <w:rPr>
          <w:rFonts w:ascii="Calibri" w:eastAsia="Calibri" w:hAnsi="Calibri" w:cs="Calibri"/>
          <w:iCs/>
          <w:lang w:eastAsia="ar-SA"/>
        </w:rPr>
        <w:t>17</w:t>
      </w:r>
      <w:r w:rsidR="00D2379D">
        <w:rPr>
          <w:rFonts w:ascii="Calibri" w:eastAsia="Calibri" w:hAnsi="Calibri" w:cs="Calibri"/>
          <w:iCs/>
          <w:lang w:eastAsia="ar-SA"/>
        </w:rPr>
        <w:t>/KS/2014</w:t>
      </w:r>
      <w:r w:rsidR="00D25512" w:rsidRPr="00D25512">
        <w:rPr>
          <w:rFonts w:ascii="Calibri" w:eastAsia="Calibri" w:hAnsi="Calibri" w:cs="Calibri"/>
          <w:iCs/>
          <w:lang w:eastAsia="ar-SA"/>
        </w:rPr>
        <w:t xml:space="preserve"> – POKL. 09.02.00-14-009/13</w:t>
      </w:r>
      <w:r w:rsidRPr="00651CE4">
        <w:rPr>
          <w:rFonts w:ascii="Calibri" w:eastAsia="Calibri" w:hAnsi="Calibri" w:cs="Calibri"/>
          <w:iCs/>
          <w:lang w:eastAsia="ar-SA"/>
        </w:rPr>
        <w:t xml:space="preserve">” lub przesłać e-mailem na adres: </w:t>
      </w:r>
      <w:r w:rsidR="00C926A5">
        <w:rPr>
          <w:rFonts w:ascii="Calibri" w:eastAsia="Calibri" w:hAnsi="Calibri" w:cs="Calibri"/>
          <w:iCs/>
          <w:lang w:eastAsia="ar-SA"/>
        </w:rPr>
        <w:t>protetyka</w:t>
      </w:r>
      <w:r w:rsidRPr="00651CE4">
        <w:rPr>
          <w:rFonts w:ascii="Calibri" w:eastAsia="Calibri" w:hAnsi="Calibri" w:cs="Calibri"/>
          <w:iCs/>
          <w:lang w:eastAsia="ar-SA"/>
        </w:rPr>
        <w:t>@eds-fundacja.pl w formie zeskanowa</w:t>
      </w:r>
      <w:r w:rsidR="00757542">
        <w:rPr>
          <w:rFonts w:ascii="Calibri" w:eastAsia="Calibri" w:hAnsi="Calibri" w:cs="Calibri"/>
          <w:iCs/>
          <w:lang w:eastAsia="ar-SA"/>
        </w:rPr>
        <w:t xml:space="preserve">nej,  w </w:t>
      </w:r>
      <w:r w:rsidR="00757542" w:rsidRPr="00055767">
        <w:rPr>
          <w:rFonts w:ascii="Calibri" w:eastAsia="Calibri" w:hAnsi="Calibri" w:cs="Calibri"/>
          <w:iCs/>
          <w:lang w:eastAsia="ar-SA"/>
        </w:rPr>
        <w:t xml:space="preserve">terminie do dnia </w:t>
      </w:r>
      <w:r w:rsidR="000A4114">
        <w:rPr>
          <w:rFonts w:ascii="Calibri" w:eastAsia="Calibri" w:hAnsi="Calibri" w:cs="Calibri"/>
          <w:iCs/>
          <w:lang w:eastAsia="ar-SA"/>
        </w:rPr>
        <w:t>23</w:t>
      </w:r>
      <w:r w:rsidR="00C926A5">
        <w:rPr>
          <w:rFonts w:ascii="Calibri" w:eastAsia="Calibri" w:hAnsi="Calibri" w:cs="Calibri"/>
          <w:iCs/>
          <w:lang w:eastAsia="ar-SA"/>
        </w:rPr>
        <w:t>.10</w:t>
      </w:r>
      <w:r w:rsidR="00CB60D8" w:rsidRPr="00055767">
        <w:rPr>
          <w:rFonts w:ascii="Calibri" w:eastAsia="Calibri" w:hAnsi="Calibri" w:cs="Calibri"/>
          <w:iCs/>
          <w:lang w:eastAsia="ar-SA"/>
        </w:rPr>
        <w:t>.2014 r</w:t>
      </w:r>
      <w:r w:rsidRPr="00055767">
        <w:rPr>
          <w:rFonts w:ascii="Calibri" w:eastAsia="Calibri" w:hAnsi="Calibri" w:cs="Calibri"/>
          <w:iCs/>
          <w:lang w:eastAsia="ar-SA"/>
        </w:rPr>
        <w:t>. do godz. 16.00.</w:t>
      </w:r>
      <w:r w:rsidR="00D25512" w:rsidRPr="00055767">
        <w:rPr>
          <w:rFonts w:ascii="Calibri" w:eastAsia="Calibri" w:hAnsi="Calibri" w:cs="Calibri"/>
          <w:iCs/>
          <w:lang w:eastAsia="ar-SA"/>
        </w:rPr>
        <w:t xml:space="preserve"> </w:t>
      </w:r>
      <w:r w:rsidRPr="00055767">
        <w:rPr>
          <w:rFonts w:ascii="Calibri" w:eastAsia="Calibri" w:hAnsi="Calibri" w:cs="Calibri"/>
          <w:iCs/>
          <w:lang w:eastAsia="ar-SA"/>
        </w:rPr>
        <w:t xml:space="preserve">Decyduje data </w:t>
      </w:r>
      <w:r w:rsidR="00376BA0" w:rsidRPr="00055767">
        <w:rPr>
          <w:rFonts w:ascii="Calibri" w:eastAsia="Calibri" w:hAnsi="Calibri" w:cs="Calibri"/>
          <w:iCs/>
          <w:lang w:eastAsia="ar-SA"/>
        </w:rPr>
        <w:t xml:space="preserve">i godzina </w:t>
      </w:r>
      <w:r w:rsidRPr="00055767">
        <w:rPr>
          <w:rFonts w:ascii="Calibri" w:eastAsia="Calibri" w:hAnsi="Calibri" w:cs="Calibri"/>
          <w:iCs/>
          <w:lang w:eastAsia="ar-SA"/>
        </w:rPr>
        <w:t>wpływu oferty.</w:t>
      </w:r>
    </w:p>
    <w:p w:rsidR="00D25512" w:rsidRPr="00651CE4" w:rsidRDefault="00D25512" w:rsidP="00D25512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0A411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Z poważaniem</w:t>
      </w:r>
      <w:r w:rsidR="000A4114">
        <w:rPr>
          <w:rFonts w:ascii="Calibri" w:eastAsia="Calibri" w:hAnsi="Calibri" w:cs="Calibri"/>
          <w:lang w:eastAsia="ar-SA"/>
        </w:rPr>
        <w:t xml:space="preserve"> </w:t>
      </w:r>
      <w:r w:rsidR="006B0732">
        <w:rPr>
          <w:rFonts w:ascii="Calibri" w:eastAsia="Calibri" w:hAnsi="Calibri" w:cs="Calibri"/>
          <w:lang w:eastAsia="ar-SA"/>
        </w:rPr>
        <w:t>Magdalena Boronowska</w:t>
      </w:r>
      <w:r w:rsidR="000A4114">
        <w:rPr>
          <w:rFonts w:ascii="Calibri" w:eastAsia="Calibri" w:hAnsi="Calibri" w:cs="Calibri"/>
          <w:lang w:eastAsia="ar-SA"/>
        </w:rPr>
        <w:t xml:space="preserve">, </w:t>
      </w:r>
      <w:r w:rsidRPr="00651CE4">
        <w:rPr>
          <w:rFonts w:ascii="Calibri" w:eastAsia="Calibri" w:hAnsi="Calibri" w:cs="Calibri"/>
          <w:lang w:eastAsia="ar-SA"/>
        </w:rPr>
        <w:t>Koordynator Projektu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Załączniki:</w:t>
      </w:r>
    </w:p>
    <w:p w:rsidR="00651CE4" w:rsidRPr="00651CE4" w:rsidRDefault="00651CE4" w:rsidP="00651CE4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Times New Roman"/>
          <w:iCs/>
          <w:lang w:eastAsia="ar-SA"/>
        </w:rPr>
      </w:pPr>
      <w:r w:rsidRPr="00651CE4">
        <w:rPr>
          <w:rFonts w:ascii="Calibri" w:eastAsia="Times New Roman" w:hAnsi="Calibri" w:cs="Calibri"/>
          <w:iCs/>
          <w:lang w:eastAsia="ar-SA"/>
        </w:rPr>
        <w:t>Załącznik 1 – Formularz ofertowy</w:t>
      </w:r>
      <w:r w:rsidRPr="00651CE4">
        <w:rPr>
          <w:rFonts w:ascii="Calibri" w:eastAsia="Times New Roman" w:hAnsi="Calibri" w:cs="Times New Roman"/>
          <w:iCs/>
          <w:lang w:eastAsia="ar-SA"/>
        </w:rPr>
        <w:t xml:space="preserve"> </w:t>
      </w:r>
    </w:p>
    <w:p w:rsidR="00651CE4" w:rsidRPr="00651CE4" w:rsidRDefault="00651CE4" w:rsidP="00651CE4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651CE4">
        <w:rPr>
          <w:rFonts w:ascii="Calibri" w:eastAsia="Times New Roman" w:hAnsi="Calibri" w:cs="Calibri"/>
          <w:iCs/>
          <w:lang w:eastAsia="ar-SA"/>
        </w:rPr>
        <w:t xml:space="preserve">Załącznik 2 - </w:t>
      </w:r>
      <w:r w:rsidRPr="00651CE4">
        <w:rPr>
          <w:rFonts w:ascii="Calibri" w:eastAsia="Times New Roman" w:hAnsi="Calibri" w:cs="Calibri"/>
          <w:bCs/>
          <w:lang w:eastAsia="ar-SA"/>
        </w:rPr>
        <w:t>Oświadczenie wykonawcy o spełnianiu warunków zamówienia</w:t>
      </w:r>
    </w:p>
    <w:p w:rsidR="00651CE4" w:rsidRPr="007E218A" w:rsidRDefault="00651CE4" w:rsidP="007E218A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651CE4">
        <w:rPr>
          <w:rFonts w:ascii="Calibri" w:eastAsia="Times New Roman" w:hAnsi="Calibri" w:cs="Calibri"/>
          <w:bCs/>
          <w:lang w:eastAsia="ar-SA"/>
        </w:rPr>
        <w:t>Załącznik 3 – Wzór umowy</w:t>
      </w:r>
      <w:r w:rsidRPr="00651CE4">
        <w:rPr>
          <w:rFonts w:ascii="Calibri" w:eastAsia="Calibri" w:hAnsi="Calibri" w:cs="Calibri"/>
          <w:b/>
          <w:lang w:eastAsia="ar-SA"/>
        </w:rPr>
        <w:tab/>
      </w:r>
      <w:r w:rsidRPr="00651CE4">
        <w:rPr>
          <w:rFonts w:ascii="Calibri" w:eastAsia="Calibri" w:hAnsi="Calibri" w:cs="Calibri"/>
          <w:b/>
          <w:lang w:eastAsia="ar-SA"/>
        </w:rPr>
        <w:tab/>
      </w:r>
    </w:p>
    <w:p w:rsidR="00901B81" w:rsidRDefault="00901B81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AF7820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lastRenderedPageBreak/>
        <w:t xml:space="preserve">Załącznik 1 </w:t>
      </w:r>
    </w:p>
    <w:p w:rsidR="00651CE4" w:rsidRDefault="00651CE4" w:rsidP="00651CE4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iCs/>
          <w:sz w:val="28"/>
          <w:szCs w:val="28"/>
          <w:lang w:eastAsia="ar-SA"/>
        </w:rPr>
      </w:pPr>
      <w:r w:rsidRPr="00651CE4">
        <w:rPr>
          <w:rFonts w:ascii="Calibri" w:eastAsia="Calibri" w:hAnsi="Calibri" w:cs="Calibri"/>
          <w:b/>
          <w:iCs/>
          <w:sz w:val="28"/>
          <w:szCs w:val="28"/>
          <w:lang w:eastAsia="ar-SA"/>
        </w:rPr>
        <w:t>FORMULARZ OFERTOWY</w:t>
      </w:r>
    </w:p>
    <w:p w:rsidR="00D25512" w:rsidRDefault="00CF50F1" w:rsidP="00D25512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iCs/>
          <w:lang w:eastAsia="ar-SA"/>
        </w:rPr>
      </w:pPr>
      <w:r>
        <w:rPr>
          <w:rFonts w:ascii="Calibri" w:eastAsia="Calibri" w:hAnsi="Calibri" w:cs="Calibri"/>
          <w:b/>
          <w:iCs/>
          <w:lang w:eastAsia="ar-SA"/>
        </w:rPr>
        <w:t>do zapytania</w:t>
      </w:r>
      <w:r w:rsidR="004A7A2D">
        <w:rPr>
          <w:rFonts w:ascii="Calibri" w:eastAsia="Calibri" w:hAnsi="Calibri" w:cs="Calibri"/>
          <w:b/>
          <w:iCs/>
          <w:lang w:eastAsia="ar-SA"/>
        </w:rPr>
        <w:t xml:space="preserve"> ofertowego </w:t>
      </w:r>
      <w:r w:rsidR="00D25512" w:rsidRPr="00D25512">
        <w:rPr>
          <w:rFonts w:ascii="Calibri" w:eastAsia="Calibri" w:hAnsi="Calibri" w:cs="Calibri"/>
          <w:b/>
          <w:iCs/>
          <w:lang w:eastAsia="ar-SA"/>
        </w:rPr>
        <w:t>NR</w:t>
      </w:r>
      <w:r w:rsidR="00C926A5">
        <w:rPr>
          <w:rFonts w:ascii="Calibri" w:eastAsia="Calibri" w:hAnsi="Calibri" w:cs="Calibri"/>
          <w:b/>
          <w:iCs/>
          <w:lang w:eastAsia="ar-SA"/>
        </w:rPr>
        <w:t xml:space="preserve"> 17</w:t>
      </w:r>
      <w:r w:rsidR="00D25512" w:rsidRPr="00D25512">
        <w:rPr>
          <w:rFonts w:ascii="Calibri" w:eastAsia="Calibri" w:hAnsi="Calibri" w:cs="Calibri"/>
          <w:b/>
          <w:iCs/>
          <w:lang w:eastAsia="ar-SA"/>
        </w:rPr>
        <w:t>/KS/</w:t>
      </w:r>
      <w:r w:rsidR="004750E9">
        <w:rPr>
          <w:rFonts w:ascii="Calibri" w:eastAsia="Calibri" w:hAnsi="Calibri" w:cs="Calibri"/>
          <w:b/>
          <w:iCs/>
          <w:lang w:eastAsia="ar-SA"/>
        </w:rPr>
        <w:t>TD_</w:t>
      </w:r>
      <w:r w:rsidR="00C926A5">
        <w:rPr>
          <w:rFonts w:ascii="Calibri" w:eastAsia="Calibri" w:hAnsi="Calibri" w:cs="Calibri"/>
          <w:b/>
          <w:iCs/>
          <w:lang w:eastAsia="ar-SA"/>
        </w:rPr>
        <w:t>10</w:t>
      </w:r>
      <w:r w:rsidR="00D2379D">
        <w:rPr>
          <w:rFonts w:ascii="Calibri" w:eastAsia="Calibri" w:hAnsi="Calibri" w:cs="Calibri"/>
          <w:b/>
          <w:iCs/>
          <w:lang w:eastAsia="ar-SA"/>
        </w:rPr>
        <w:t>/2014</w:t>
      </w:r>
      <w:r w:rsidR="00D25512" w:rsidRPr="00D25512">
        <w:rPr>
          <w:rFonts w:ascii="Calibri" w:eastAsia="Calibri" w:hAnsi="Calibri" w:cs="Calibri"/>
          <w:b/>
          <w:iCs/>
          <w:lang w:eastAsia="ar-SA"/>
        </w:rPr>
        <w:t xml:space="preserve"> – POKL. 09.02.00-14-009/13</w:t>
      </w:r>
    </w:p>
    <w:p w:rsidR="00651CE4" w:rsidRPr="00651CE4" w:rsidRDefault="00651CE4" w:rsidP="00D25512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Dane Wykonawcy: </w:t>
      </w:r>
    </w:p>
    <w:p w:rsidR="00651CE4" w:rsidRPr="00651CE4" w:rsidRDefault="004A7A2D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Nazwa</w:t>
      </w:r>
      <w:r w:rsidR="00651CE4" w:rsidRPr="00651CE4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.........................................................................................................................</w:t>
      </w:r>
      <w:r>
        <w:rPr>
          <w:rFonts w:ascii="Calibri" w:eastAsia="Calibri" w:hAnsi="Calibri" w:cs="Calibri"/>
          <w:lang w:eastAsia="ar-SA"/>
        </w:rPr>
        <w:t>...............................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Adres…...................................................................................................................................</w:t>
      </w:r>
      <w:r w:rsidR="004A7A2D">
        <w:rPr>
          <w:rFonts w:ascii="Calibri" w:eastAsia="Calibri" w:hAnsi="Calibri" w:cs="Calibri"/>
          <w:lang w:eastAsia="ar-SA"/>
        </w:rPr>
        <w:t>....................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tel./fax ............................................................. Adres e-mail: ..............................................</w:t>
      </w:r>
      <w:r w:rsidR="004A7A2D">
        <w:rPr>
          <w:rFonts w:ascii="Calibri" w:eastAsia="Calibri" w:hAnsi="Calibri" w:cs="Calibri"/>
          <w:lang w:eastAsia="ar-SA"/>
        </w:rPr>
        <w:t>....................</w:t>
      </w:r>
    </w:p>
    <w:p w:rsid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NIP ................................................................ nr REGON ......................................................</w:t>
      </w:r>
      <w:r w:rsidR="004A7A2D">
        <w:rPr>
          <w:rFonts w:ascii="Calibri" w:eastAsia="Calibri" w:hAnsi="Calibri" w:cs="Calibri"/>
          <w:lang w:eastAsia="ar-SA"/>
        </w:rPr>
        <w:t>....................</w:t>
      </w:r>
    </w:p>
    <w:p w:rsidR="004A7A2D" w:rsidRPr="00651CE4" w:rsidRDefault="004A7A2D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Imię i Nazwisko osoby upoważnionej do kontaktów ……………………………………………………………………………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W nawiązaniu do zapytania ofertowego dotyczącego projektu „</w:t>
      </w:r>
      <w:r w:rsidR="004A7A2D">
        <w:rPr>
          <w:rFonts w:ascii="Calibri" w:eastAsia="Calibri" w:hAnsi="Calibri" w:cs="Calibri"/>
          <w:lang w:eastAsia="ar-SA"/>
        </w:rPr>
        <w:t xml:space="preserve">Podniesienie atrakcyjności kształcenia stomatologicznego gwarancją przyszłego zatrudnienia </w:t>
      </w:r>
      <w:r w:rsidRPr="00651CE4">
        <w:rPr>
          <w:rFonts w:ascii="Calibri" w:eastAsia="Calibri" w:hAnsi="Calibri" w:cs="Calibri"/>
          <w:lang w:eastAsia="ar-SA"/>
        </w:rPr>
        <w:t xml:space="preserve">” składamy </w:t>
      </w:r>
      <w:r w:rsidR="004A7A2D">
        <w:rPr>
          <w:rFonts w:ascii="Calibri" w:eastAsia="Calibri" w:hAnsi="Calibri" w:cs="Calibri"/>
          <w:lang w:eastAsia="ar-SA"/>
        </w:rPr>
        <w:t>swoją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A7A2D" w:rsidTr="004A7A2D">
        <w:tc>
          <w:tcPr>
            <w:tcW w:w="2303" w:type="dxa"/>
          </w:tcPr>
          <w:p w:rsidR="004A7A2D" w:rsidRDefault="00C51EF3" w:rsidP="00C51E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Artykuł (nazwa)</w:t>
            </w:r>
          </w:p>
        </w:tc>
        <w:tc>
          <w:tcPr>
            <w:tcW w:w="2303" w:type="dxa"/>
          </w:tcPr>
          <w:p w:rsidR="004A7A2D" w:rsidRDefault="00C51EF3" w:rsidP="00C51E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Liczba sztuk</w:t>
            </w:r>
          </w:p>
        </w:tc>
        <w:tc>
          <w:tcPr>
            <w:tcW w:w="2303" w:type="dxa"/>
          </w:tcPr>
          <w:p w:rsidR="004A7A2D" w:rsidRDefault="00C51EF3" w:rsidP="00C51E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Cena jednostkowa   brutto</w:t>
            </w:r>
          </w:p>
        </w:tc>
        <w:tc>
          <w:tcPr>
            <w:tcW w:w="2303" w:type="dxa"/>
          </w:tcPr>
          <w:p w:rsidR="004A7A2D" w:rsidRDefault="00C51EF3" w:rsidP="00C51E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Wartość w złotych brutto</w:t>
            </w:r>
          </w:p>
        </w:tc>
      </w:tr>
      <w:tr w:rsidR="004A7A2D" w:rsidTr="004A7A2D">
        <w:tc>
          <w:tcPr>
            <w:tcW w:w="2303" w:type="dxa"/>
          </w:tcPr>
          <w:p w:rsidR="004A7A2D" w:rsidRDefault="004A7A2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D2379D" w:rsidRDefault="00D2379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D2379D" w:rsidRDefault="00D2379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A7A2D" w:rsidRDefault="004A7A2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A7A2D" w:rsidRDefault="004A7A2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A7A2D" w:rsidRDefault="004A7A2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4750E9" w:rsidTr="004A7A2D">
        <w:tc>
          <w:tcPr>
            <w:tcW w:w="2303" w:type="dxa"/>
          </w:tcPr>
          <w:p w:rsidR="004750E9" w:rsidRDefault="004750E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4750E9" w:rsidRDefault="004750E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4750E9" w:rsidRDefault="004750E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750E9" w:rsidRDefault="004750E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4750E9" w:rsidRDefault="004750E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750E9" w:rsidRDefault="004750E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750E9" w:rsidRDefault="004750E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4750E9" w:rsidTr="004A7A2D">
        <w:tc>
          <w:tcPr>
            <w:tcW w:w="2303" w:type="dxa"/>
          </w:tcPr>
          <w:p w:rsidR="004750E9" w:rsidRDefault="004750E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4750E9" w:rsidRDefault="004750E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4750E9" w:rsidRDefault="004750E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750E9" w:rsidRDefault="004750E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4750E9" w:rsidRDefault="004750E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750E9" w:rsidRDefault="004750E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750E9" w:rsidRDefault="004750E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C51EF3" w:rsidRDefault="00C51EF3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ar-SA"/>
        </w:rPr>
      </w:pPr>
    </w:p>
    <w:p w:rsidR="00D816EF" w:rsidRDefault="00D816EF" w:rsidP="00D816E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Jednocześnie akceptujemy wszystkie warunki przedstawione w zapytaniu ofertowym przez Zamawiającego.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Oświadczamy, że jesteśmy płatnikiem VAT.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Oświadczamy, że:</w:t>
      </w:r>
    </w:p>
    <w:p w:rsidR="00651CE4" w:rsidRPr="00651CE4" w:rsidRDefault="00651CE4" w:rsidP="00651CE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</w:t>
      </w:r>
      <w:r w:rsidRPr="00651CE4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jesteśmy powiązani osobowo lub kapitałowo z Zamawiającym. </w:t>
      </w: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</w:t>
      </w:r>
    </w:p>
    <w:p w:rsidR="007E218A" w:rsidRPr="00567C94" w:rsidRDefault="00651CE4" w:rsidP="00567C9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uczestniczeniu w spółce jako wspólnik spółki cywilnej lub spółki osobowej;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posiadaniu co najmniej 10 % udziałów lub akcji;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pełnieniu funkcji członka organu nadzorczego lub zarządzającego, prokurenta, pełnomocnika;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51CE4" w:rsidRPr="00651CE4" w:rsidRDefault="00651CE4" w:rsidP="00651CE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Posiadamy uprawnienia do wykonywania działalności zgodnie z przedmiotem zamówienia.</w:t>
      </w:r>
    </w:p>
    <w:p w:rsidR="00651CE4" w:rsidRPr="00651CE4" w:rsidRDefault="00D816EF" w:rsidP="00C51EF3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C</w:t>
      </w:r>
      <w:r w:rsidR="00651CE4" w:rsidRPr="00651CE4">
        <w:rPr>
          <w:rFonts w:ascii="Calibri" w:eastAsia="Calibri" w:hAnsi="Calibri" w:cs="Calibri"/>
          <w:lang w:eastAsia="ar-SA"/>
        </w:rPr>
        <w:t>.</w:t>
      </w:r>
      <w:r w:rsidR="00651CE4" w:rsidRPr="00651CE4">
        <w:rPr>
          <w:rFonts w:ascii="Calibri" w:eastAsia="Calibri" w:hAnsi="Calibri" w:cs="Calibri"/>
          <w:lang w:eastAsia="ar-SA"/>
        </w:rPr>
        <w:tab/>
        <w:t>Znajdujemy się w sytuacji ekonomicznej i finansowej pozwalającej na wykonanie zamówienia.</w:t>
      </w:r>
    </w:p>
    <w:p w:rsidR="00651CE4" w:rsidRDefault="00D816EF" w:rsidP="00C51EF3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D</w:t>
      </w:r>
      <w:r w:rsidR="00651CE4" w:rsidRPr="00651CE4">
        <w:rPr>
          <w:rFonts w:ascii="Calibri" w:eastAsia="Calibri" w:hAnsi="Calibri" w:cs="Calibri"/>
          <w:lang w:eastAsia="ar-SA"/>
        </w:rPr>
        <w:t xml:space="preserve">. </w:t>
      </w:r>
      <w:r w:rsidR="00651CE4" w:rsidRPr="00651CE4">
        <w:rPr>
          <w:rFonts w:ascii="Calibri" w:eastAsia="Calibri" w:hAnsi="Calibri" w:cs="Calibri"/>
          <w:lang w:eastAsia="ar-SA"/>
        </w:rPr>
        <w:tab/>
        <w:t>Posiadamy niezbędną wiedzę, doświadczenie i zaplecze techniczne.</w:t>
      </w:r>
    </w:p>
    <w:p w:rsidR="00D816EF" w:rsidRPr="00D816EF" w:rsidRDefault="00D816EF" w:rsidP="00D816EF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E.</w:t>
      </w:r>
      <w:r>
        <w:rPr>
          <w:rFonts w:ascii="Calibri" w:eastAsia="Calibri" w:hAnsi="Calibri" w:cs="Calibri"/>
          <w:lang w:eastAsia="ar-SA"/>
        </w:rPr>
        <w:tab/>
      </w:r>
      <w:r>
        <w:rPr>
          <w:color w:val="000000"/>
          <w:spacing w:val="-3"/>
        </w:rPr>
        <w:t xml:space="preserve">Brak jest podstaw do wykluczenia </w:t>
      </w:r>
      <w:proofErr w:type="spellStart"/>
      <w:r>
        <w:rPr>
          <w:color w:val="000000"/>
          <w:spacing w:val="-3"/>
        </w:rPr>
        <w:t>tj</w:t>
      </w:r>
      <w:proofErr w:type="spellEnd"/>
      <w:r>
        <w:rPr>
          <w:color w:val="000000"/>
          <w:spacing w:val="-3"/>
        </w:rPr>
        <w:t>: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W ciągu ostatnich 3 lat przed wszczęciem postępowania nie wyrządziłem szkody, nie wykonując zamówienia lub wykonując je nienależycie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otwarto wobec mnie likwidacji ani nie ogłoszono upadłości.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zalegam z uiszczeniem podatków, opłat lub składek na ubezpieczenia społeczne lub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zdrowotne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J</w:t>
      </w:r>
      <w:r w:rsidRPr="00C52736">
        <w:rPr>
          <w:color w:val="000000"/>
          <w:spacing w:val="-3"/>
        </w:rPr>
        <w:t>ako podmiot zbiorowy sąd nie orzekł wobec mnie zakazu ubiegania się o zamówienia, na</w:t>
      </w:r>
    </w:p>
    <w:p w:rsidR="00D816EF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podstawie przepisów o odpowiedzialności podmiotów zbiorowych za czyny zabronione pod</w:t>
      </w:r>
      <w:r>
        <w:rPr>
          <w:color w:val="000000"/>
          <w:spacing w:val="-3"/>
        </w:rPr>
        <w:t xml:space="preserve"> </w:t>
      </w:r>
    </w:p>
    <w:p w:rsidR="00651CE4" w:rsidRDefault="00D816EF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groźbą kary.</w:t>
      </w:r>
    </w:p>
    <w:p w:rsidR="00D816EF" w:rsidRDefault="00D816EF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D816EF" w:rsidRDefault="00D816EF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7E218A" w:rsidRDefault="007E218A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7E218A" w:rsidRDefault="007E218A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7E218A" w:rsidRPr="00D816EF" w:rsidRDefault="007E218A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…………………………………………………………….</w:t>
      </w:r>
    </w:p>
    <w:p w:rsid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Data, miejsce</w:t>
      </w:r>
    </w:p>
    <w:p w:rsidR="007E218A" w:rsidRPr="00651CE4" w:rsidRDefault="007E218A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…………………………………………………………….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Podpis i pieczęć Wykonawcy</w:t>
      </w:r>
    </w:p>
    <w:p w:rsid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905A09" w:rsidRPr="00651CE4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lastRenderedPageBreak/>
        <w:t xml:space="preserve">Załącznik 2. </w:t>
      </w:r>
    </w:p>
    <w:p w:rsidR="00651CE4" w:rsidRPr="00651CE4" w:rsidRDefault="00651CE4" w:rsidP="00651CE4">
      <w:pPr>
        <w:suppressAutoHyphens/>
        <w:overflowPunct w:val="0"/>
        <w:autoSpaceDE w:val="0"/>
        <w:spacing w:line="360" w:lineRule="auto"/>
        <w:ind w:right="6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651CE4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OŚWIADCZENIE WYKONAWCY O SPEŁNIANIU WARUNKÓW ZAMÓWIENIA</w:t>
      </w:r>
    </w:p>
    <w:p w:rsidR="00651CE4" w:rsidRPr="00651CE4" w:rsidRDefault="00651CE4" w:rsidP="00651CE4">
      <w:pPr>
        <w:suppressAutoHyphens/>
        <w:overflowPunct w:val="0"/>
        <w:autoSpaceDE w:val="0"/>
        <w:spacing w:line="360" w:lineRule="auto"/>
        <w:ind w:right="6"/>
        <w:jc w:val="both"/>
        <w:textAlignment w:val="baseline"/>
        <w:rPr>
          <w:rFonts w:ascii="Calibri" w:eastAsia="Times New Roman" w:hAnsi="Calibri" w:cs="Calibri"/>
          <w:b/>
          <w:bCs/>
          <w:lang w:eastAsia="ar-SA"/>
        </w:rPr>
      </w:pPr>
    </w:p>
    <w:p w:rsidR="00651CE4" w:rsidRPr="00651CE4" w:rsidRDefault="00651CE4" w:rsidP="00651CE4">
      <w:pPr>
        <w:tabs>
          <w:tab w:val="left" w:pos="0"/>
        </w:tabs>
        <w:suppressAutoHyphens/>
        <w:spacing w:line="360" w:lineRule="auto"/>
        <w:jc w:val="both"/>
        <w:rPr>
          <w:rFonts w:ascii="Calibri" w:eastAsia="Times New Roman" w:hAnsi="Calibri" w:cs="Calibri"/>
          <w:lang w:eastAsia="ar-SA"/>
        </w:rPr>
      </w:pPr>
      <w:r w:rsidRPr="00651CE4">
        <w:rPr>
          <w:rFonts w:ascii="Calibri" w:eastAsia="Times New Roman" w:hAnsi="Calibri" w:cs="Calibri"/>
          <w:lang w:eastAsia="ar-SA"/>
        </w:rPr>
        <w:t>WYKONAWCA:</w:t>
      </w:r>
    </w:p>
    <w:tbl>
      <w:tblPr>
        <w:tblW w:w="9186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5580"/>
      </w:tblGrid>
      <w:tr w:rsidR="00651CE4" w:rsidRPr="00651CE4" w:rsidTr="00013774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51CE4">
              <w:rPr>
                <w:rFonts w:ascii="Calibri" w:eastAsia="Calibri" w:hAnsi="Calibri" w:cs="Calibri"/>
                <w:lang w:eastAsia="ar-SA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51CE4">
              <w:rPr>
                <w:rFonts w:ascii="Calibri" w:eastAsia="Calibri" w:hAnsi="Calibri" w:cs="Calibri"/>
                <w:lang w:eastAsia="ar-SA"/>
              </w:rPr>
              <w:t>Adres Wykonawcy</w:t>
            </w:r>
          </w:p>
        </w:tc>
      </w:tr>
      <w:tr w:rsidR="00651CE4" w:rsidRPr="00651CE4" w:rsidTr="00013774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val="de-DE" w:eastAsia="ar-SA"/>
              </w:rPr>
            </w:pPr>
          </w:p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rPr>
                <w:rFonts w:ascii="Calibri" w:eastAsia="Calibri" w:hAnsi="Calibri" w:cs="Calibri"/>
                <w:lang w:val="de-DE"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val="de-DE" w:eastAsia="ar-SA"/>
              </w:rPr>
            </w:pPr>
          </w:p>
        </w:tc>
      </w:tr>
    </w:tbl>
    <w:p w:rsidR="00651CE4" w:rsidRPr="00651CE4" w:rsidRDefault="00651CE4" w:rsidP="00651CE4">
      <w:pPr>
        <w:tabs>
          <w:tab w:val="left" w:pos="0"/>
        </w:tabs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tabs>
          <w:tab w:val="left" w:pos="360"/>
        </w:tabs>
        <w:suppressAutoHyphens/>
        <w:spacing w:after="200" w:line="360" w:lineRule="auto"/>
        <w:jc w:val="center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OŚWIADCZAM, ŻE:</w:t>
      </w:r>
    </w:p>
    <w:p w:rsidR="00651CE4" w:rsidRDefault="00651CE4" w:rsidP="00CF50F1">
      <w:pPr>
        <w:suppressAutoHyphens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 xml:space="preserve">Spełniam warunki udziału w ofercie w związku z realizacją projektu </w:t>
      </w:r>
      <w:r w:rsidR="00CF50F1" w:rsidRPr="00CF50F1">
        <w:rPr>
          <w:rFonts w:ascii="Calibri" w:eastAsia="Calibri" w:hAnsi="Calibri" w:cs="Calibri"/>
          <w:noProof/>
          <w:lang w:eastAsia="ar-SA"/>
        </w:rPr>
        <w:t>„Podniesienie atrakcyjności kształcenia stomatologicznego gwarancją przyszłego zatrudnienia”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Fundację Nowy Staw w partnerstwie z Medyczną Szkołą Policealną nr 3 w Warszawie, zgodnie z umową UDA-POKL.09.02.00-14-009/13-00.</w:t>
      </w:r>
    </w:p>
    <w:p w:rsidR="00CF50F1" w:rsidRPr="00651CE4" w:rsidRDefault="00CF50F1" w:rsidP="00CF50F1">
      <w:pPr>
        <w:suppressAutoHyphens/>
        <w:jc w:val="both"/>
        <w:rPr>
          <w:rFonts w:ascii="Calibri" w:eastAsia="Times New Roman" w:hAnsi="Calibri" w:cs="Calibri"/>
          <w:lang w:eastAsia="pl-PL"/>
        </w:rPr>
      </w:pP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zdobyliśmy konieczne informacje dotyczące realizacji zamówienia oraz przygotowania i zlożenia oferty;</w:t>
      </w: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 xml:space="preserve">posiadam(y) </w:t>
      </w:r>
      <w:r w:rsidRPr="00651CE4">
        <w:rPr>
          <w:rFonts w:ascii="Calibri" w:eastAsia="Calibri" w:hAnsi="Calibri" w:cs="Calibri"/>
          <w:lang w:eastAsia="ar-SA"/>
        </w:rPr>
        <w:t xml:space="preserve">uprawnienia do występowania w obrocie prawnym; </w:t>
      </w: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posiadam(y) niezbędną wiedzę i doświadczenie oraz potencjał techniczny, a także dysponuję(my) osobami zdolnymi do realizacji zamówienia;</w:t>
      </w: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znajduję(emy) się w sytuacji ekonomicznej i finansowej zapewniającej realizacji zamówienia;</w:t>
      </w:r>
    </w:p>
    <w:p w:rsid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zobowiązujemy się w przypadku wyboru naszej oferty do zawarcia umowy w miejscu i czasie wskazanym przez Zamawiającego.</w:t>
      </w:r>
    </w:p>
    <w:p w:rsidR="007E218A" w:rsidRDefault="006F4765" w:rsidP="007E218A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452C21">
        <w:rPr>
          <w:rFonts w:eastAsia="Times New Roman" w:cs="Arial"/>
          <w:lang w:eastAsia="pl-PL"/>
        </w:rPr>
        <w:t xml:space="preserve">nie została otwarta w stosunku do mnie likwidacja, ani nie została </w:t>
      </w:r>
      <w:r w:rsidR="007E218A">
        <w:rPr>
          <w:rFonts w:eastAsia="Times New Roman" w:cs="Arial"/>
          <w:lang w:eastAsia="pl-PL"/>
        </w:rPr>
        <w:t>ogłoszona upadłość</w:t>
      </w:r>
      <w:r w:rsidR="007E218A">
        <w:rPr>
          <w:rFonts w:ascii="Calibri" w:eastAsia="Calibri" w:hAnsi="Calibri" w:cs="Calibri"/>
          <w:noProof/>
          <w:lang w:eastAsia="ar-SA"/>
        </w:rPr>
        <w:t xml:space="preserve"> </w:t>
      </w:r>
      <w:r w:rsidRPr="007E218A">
        <w:rPr>
          <w:rFonts w:eastAsia="Times New Roman" w:cs="Arial"/>
          <w:lang w:eastAsia="pl-PL"/>
        </w:rPr>
        <w:t xml:space="preserve">a także, że nie zalegam z opłacaniem podatków, ani składek na ubezpieczenie społeczne lub zdrowotne (z wyjątkiem przypadków, kiedy uzyskane zostało przewidziane prawem zwolnienie, </w:t>
      </w:r>
    </w:p>
    <w:p w:rsidR="007E218A" w:rsidRPr="007E218A" w:rsidRDefault="007E218A" w:rsidP="007E218A">
      <w:pPr>
        <w:suppressAutoHyphens/>
        <w:spacing w:after="200" w:line="360" w:lineRule="auto"/>
        <w:ind w:left="540"/>
        <w:jc w:val="both"/>
        <w:rPr>
          <w:rFonts w:ascii="Calibri" w:eastAsia="Calibri" w:hAnsi="Calibri" w:cs="Calibri"/>
          <w:noProof/>
          <w:lang w:eastAsia="ar-SA"/>
        </w:rPr>
      </w:pPr>
    </w:p>
    <w:p w:rsidR="00905A09" w:rsidRPr="007E218A" w:rsidRDefault="006F4765" w:rsidP="007E218A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7E218A">
        <w:rPr>
          <w:rFonts w:eastAsia="Times New Roman" w:cs="Arial"/>
          <w:lang w:eastAsia="pl-PL"/>
        </w:rPr>
        <w:lastRenderedPageBreak/>
        <w:t xml:space="preserve">odroczenie, rozłożenia na raty zaległych płatności lub wstrzymanie w całości </w:t>
      </w:r>
      <w:r w:rsidR="007E218A">
        <w:rPr>
          <w:rFonts w:ascii="Calibri" w:eastAsia="Calibri" w:hAnsi="Calibri" w:cs="Calibri"/>
          <w:noProof/>
          <w:lang w:eastAsia="ar-SA"/>
        </w:rPr>
        <w:t xml:space="preserve"> </w:t>
      </w:r>
      <w:r w:rsidRPr="007E218A">
        <w:rPr>
          <w:rFonts w:eastAsia="Times New Roman" w:cs="Arial"/>
          <w:lang w:eastAsia="pl-PL"/>
        </w:rPr>
        <w:t xml:space="preserve">wykonania decyzji właściwego organu); </w:t>
      </w:r>
      <w:r w:rsidRPr="007E218A">
        <w:rPr>
          <w:rFonts w:eastAsia="Times New Roman" w:cs="Arial"/>
          <w:lang w:eastAsia="pl-PL"/>
        </w:rPr>
        <w:tab/>
      </w:r>
    </w:p>
    <w:p w:rsidR="006F4765" w:rsidRDefault="00443DE9" w:rsidP="004750E9">
      <w:pPr>
        <w:rPr>
          <w:rFonts w:ascii="Calibri" w:eastAsia="Calibri" w:hAnsi="Calibri" w:cs="Calibri"/>
          <w:noProof/>
          <w:lang w:eastAsia="ar-SA"/>
        </w:rPr>
      </w:pPr>
      <w:r>
        <w:rPr>
          <w:rFonts w:ascii="Calibri" w:eastAsia="Calibri" w:hAnsi="Calibri" w:cs="Calibri"/>
          <w:noProof/>
          <w:lang w:eastAsia="ar-SA"/>
        </w:rPr>
        <w:t>8</w:t>
      </w:r>
      <w:r w:rsidR="00905A09">
        <w:rPr>
          <w:rFonts w:ascii="Calibri" w:eastAsia="Calibri" w:hAnsi="Calibri" w:cs="Calibri"/>
          <w:noProof/>
          <w:lang w:eastAsia="ar-SA"/>
        </w:rPr>
        <w:t xml:space="preserve">.      </w:t>
      </w:r>
      <w:r w:rsidR="006F4765" w:rsidRPr="00905A09">
        <w:rPr>
          <w:rFonts w:ascii="Calibri" w:eastAsia="Calibri" w:hAnsi="Calibri" w:cs="Calibri"/>
          <w:noProof/>
          <w:lang w:eastAsia="ar-SA"/>
        </w:rPr>
        <w:t>spełniam warunki stawiane w Zapytaniu ofertowym oraz oświadczam, iż przy jmuję je do wiadomości i stosowania.</w:t>
      </w: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Pr="00905A09" w:rsidRDefault="00905A09" w:rsidP="00901B81">
      <w:pPr>
        <w:ind w:left="426"/>
        <w:rPr>
          <w:rFonts w:eastAsia="Times New Roman" w:cs="Arial"/>
          <w:lang w:eastAsia="pl-PL"/>
        </w:rPr>
      </w:pPr>
    </w:p>
    <w:p w:rsidR="00651CE4" w:rsidRPr="00651CE4" w:rsidRDefault="00651CE4" w:rsidP="00651CE4">
      <w:pPr>
        <w:suppressAutoHyphens/>
        <w:spacing w:after="200" w:line="360" w:lineRule="auto"/>
        <w:jc w:val="right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</w:t>
      </w:r>
    </w:p>
    <w:p w:rsidR="00651CE4" w:rsidRPr="00651CE4" w:rsidRDefault="00651CE4" w:rsidP="00651CE4">
      <w:pPr>
        <w:suppressAutoHyphens/>
        <w:spacing w:after="200" w:line="360" w:lineRule="auto"/>
        <w:jc w:val="right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        Podpis i pieczęć Wykonawcy</w:t>
      </w:r>
    </w:p>
    <w:p w:rsid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75213B" w:rsidRDefault="0075213B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Pr="00651CE4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lastRenderedPageBreak/>
        <w:t>Załącznik 3.</w:t>
      </w:r>
    </w:p>
    <w:p w:rsidR="00651CE4" w:rsidRDefault="00651CE4" w:rsidP="00651CE4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  <w:r w:rsidRPr="00651CE4">
        <w:rPr>
          <w:rFonts w:ascii="Calibri" w:eastAsia="Calibri" w:hAnsi="Calibri" w:cs="Calibri"/>
          <w:b/>
          <w:bCs/>
          <w:sz w:val="28"/>
          <w:szCs w:val="28"/>
          <w:lang w:eastAsia="pl-PL"/>
        </w:rPr>
        <w:t>Umowa – wzór</w:t>
      </w:r>
    </w:p>
    <w:p w:rsidR="00651CE4" w:rsidRPr="00607847" w:rsidRDefault="00567C94" w:rsidP="00607847">
      <w:pPr>
        <w:suppressAutoHyphens/>
        <w:spacing w:after="200" w:line="276" w:lineRule="auto"/>
        <w:jc w:val="center"/>
        <w:rPr>
          <w:rFonts w:ascii="Calibri" w:eastAsia="Calibri" w:hAnsi="Calibri" w:cs="Calibri"/>
          <w:lang w:eastAsia="ar-SA"/>
        </w:rPr>
      </w:pPr>
      <w:r w:rsidRPr="00567C94">
        <w:rPr>
          <w:rFonts w:ascii="Calibri" w:eastAsia="Calibri" w:hAnsi="Calibri" w:cs="Calibri"/>
          <w:bCs/>
          <w:lang w:eastAsia="pl-PL"/>
        </w:rPr>
        <w:t>do zapytania ofertowego nr</w:t>
      </w:r>
      <w:r w:rsidRPr="00567C94">
        <w:rPr>
          <w:rFonts w:ascii="Calibri" w:eastAsia="Calibri" w:hAnsi="Calibri" w:cs="Calibri"/>
          <w:lang w:eastAsia="ar-SA"/>
        </w:rPr>
        <w:t xml:space="preserve"> </w:t>
      </w:r>
      <w:r w:rsidR="00C926A5">
        <w:rPr>
          <w:rFonts w:ascii="Calibri" w:eastAsia="Calibri" w:hAnsi="Calibri" w:cs="Calibri"/>
          <w:lang w:eastAsia="ar-SA"/>
        </w:rPr>
        <w:t>17</w:t>
      </w:r>
      <w:r w:rsidRPr="00567C94">
        <w:rPr>
          <w:rFonts w:ascii="Calibri" w:eastAsia="Calibri" w:hAnsi="Calibri" w:cs="Calibri"/>
          <w:lang w:eastAsia="ar-SA"/>
        </w:rPr>
        <w:t>/KS/</w:t>
      </w:r>
      <w:r w:rsidR="00C926A5">
        <w:rPr>
          <w:rFonts w:ascii="Calibri" w:eastAsia="Calibri" w:hAnsi="Calibri" w:cs="Calibri"/>
          <w:lang w:eastAsia="ar-SA"/>
        </w:rPr>
        <w:t>TD_10</w:t>
      </w:r>
      <w:r w:rsidR="00D2379D">
        <w:rPr>
          <w:rFonts w:ascii="Calibri" w:eastAsia="Calibri" w:hAnsi="Calibri" w:cs="Calibri"/>
          <w:lang w:eastAsia="ar-SA"/>
        </w:rPr>
        <w:t>/2014</w:t>
      </w:r>
      <w:r w:rsidRPr="00567C94">
        <w:rPr>
          <w:rFonts w:ascii="Calibri" w:eastAsia="Calibri" w:hAnsi="Calibri" w:cs="Calibri"/>
          <w:lang w:eastAsia="ar-SA"/>
        </w:rPr>
        <w:t xml:space="preserve"> – POKL. 09.02.00-14-009/13</w:t>
      </w:r>
    </w:p>
    <w:p w:rsidR="00D25512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 xml:space="preserve">realizowana </w:t>
      </w:r>
      <w:r w:rsidRPr="00651CE4">
        <w:rPr>
          <w:rFonts w:ascii="Calibri" w:eastAsia="Calibri" w:hAnsi="Calibri" w:cs="Calibri"/>
          <w:lang w:eastAsia="pl-PL"/>
        </w:rPr>
        <w:t xml:space="preserve">w ramach projektu </w:t>
      </w:r>
      <w:r w:rsidR="00D25512" w:rsidRPr="00D25512">
        <w:rPr>
          <w:rFonts w:ascii="Calibri" w:eastAsia="Calibri" w:hAnsi="Calibri" w:cs="Calibri"/>
          <w:lang w:eastAsia="pl-PL"/>
        </w:rPr>
        <w:t xml:space="preserve">„Podniesienie atrakcyjności kształcenia stomatologicznego gwarancją przyszłego zatrudnienia”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Fundację Nowy Staw w partnerstwie z Medyczną Szkołą Policealną nr 3 w Warszawie, </w:t>
      </w:r>
    </w:p>
    <w:p w:rsidR="00D25512" w:rsidRPr="00651CE4" w:rsidRDefault="00D25512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iCs/>
          <w:lang w:eastAsia="pl-PL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z</w:t>
      </w:r>
      <w:r w:rsidR="004750E9">
        <w:rPr>
          <w:rFonts w:ascii="Calibri" w:eastAsia="Calibri" w:hAnsi="Calibri" w:cs="Calibri"/>
          <w:lang w:eastAsia="pl-PL"/>
        </w:rPr>
        <w:t>awarta w dniu …………………………….. 2014</w:t>
      </w:r>
      <w:r w:rsidRPr="00651CE4">
        <w:rPr>
          <w:rFonts w:ascii="Calibri" w:eastAsia="Calibri" w:hAnsi="Calibri" w:cs="Calibri"/>
          <w:lang w:eastAsia="pl-PL"/>
        </w:rPr>
        <w:t xml:space="preserve"> r. w ………………………… pomiędzy: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– Fundacja Nowy Staw</w:t>
      </w:r>
      <w:r w:rsidR="007E218A">
        <w:rPr>
          <w:rFonts w:ascii="Calibri" w:eastAsia="Calibri" w:hAnsi="Calibri" w:cs="Calibri"/>
          <w:lang w:eastAsia="ar-SA"/>
        </w:rPr>
        <w:t xml:space="preserve"> z siedzibą w Lublinie,  ul. </w:t>
      </w:r>
      <w:r w:rsidR="00D25512">
        <w:rPr>
          <w:rFonts w:ascii="Calibri" w:eastAsia="Calibri" w:hAnsi="Calibri" w:cs="Calibri"/>
          <w:lang w:eastAsia="ar-SA"/>
        </w:rPr>
        <w:t>Przechodnia 4</w:t>
      </w:r>
      <w:r w:rsidRPr="00651CE4">
        <w:rPr>
          <w:rFonts w:ascii="Calibri" w:eastAsia="Calibri" w:hAnsi="Calibri" w:cs="Calibri"/>
          <w:lang w:eastAsia="ar-SA"/>
        </w:rPr>
        <w:t xml:space="preserve">, 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20-0</w:t>
      </w:r>
      <w:r w:rsidR="00D25512">
        <w:rPr>
          <w:rFonts w:ascii="Calibri" w:eastAsia="Calibri" w:hAnsi="Calibri" w:cs="Calibri"/>
          <w:lang w:eastAsia="ar-SA"/>
        </w:rPr>
        <w:t>03</w:t>
      </w:r>
      <w:r w:rsidRPr="00651CE4">
        <w:rPr>
          <w:rFonts w:ascii="Calibri" w:eastAsia="Calibri" w:hAnsi="Calibri" w:cs="Calibri"/>
          <w:lang w:eastAsia="ar-SA"/>
        </w:rPr>
        <w:t xml:space="preserve"> Lublin, NIP: 946-17-71-036, REGON: 430308156,</w:t>
      </w:r>
      <w:r w:rsidRPr="00651CE4">
        <w:rPr>
          <w:rFonts w:ascii="Calibri" w:eastAsia="Calibri" w:hAnsi="Calibri" w:cs="Calibri"/>
          <w:lang w:eastAsia="ar-SA"/>
        </w:rPr>
        <w:br/>
        <w:t xml:space="preserve">reprezentowaną przez </w:t>
      </w:r>
      <w:r w:rsidR="00C926A5">
        <w:rPr>
          <w:rFonts w:ascii="Calibri" w:eastAsia="Calibri" w:hAnsi="Calibri" w:cs="Calibri"/>
          <w:lang w:eastAsia="ar-SA"/>
        </w:rPr>
        <w:t>Prezesa</w:t>
      </w:r>
      <w:r w:rsidRPr="00651CE4">
        <w:rPr>
          <w:rFonts w:ascii="Calibri" w:eastAsia="Calibri" w:hAnsi="Calibri" w:cs="Calibri"/>
          <w:lang w:eastAsia="ar-SA"/>
        </w:rPr>
        <w:t xml:space="preserve"> Zarządu – Annę Moskwę, zwanego dalej </w:t>
      </w:r>
      <w:r w:rsidRPr="00651CE4">
        <w:rPr>
          <w:rFonts w:ascii="Calibri" w:eastAsia="Calibri" w:hAnsi="Calibri" w:cs="Calibri"/>
          <w:b/>
          <w:lang w:eastAsia="ar-SA"/>
        </w:rPr>
        <w:t>„Zamawiającym”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a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…………………………………………………….. z siedzibą w………………..…</w:t>
      </w:r>
      <w:r w:rsidR="00D25512">
        <w:rPr>
          <w:rFonts w:ascii="Calibri" w:eastAsia="Calibri" w:hAnsi="Calibri" w:cs="Calibri"/>
          <w:lang w:eastAsia="pl-PL"/>
        </w:rPr>
        <w:t>………………….ul. ………….…………………………</w:t>
      </w:r>
      <w:r w:rsidRPr="00651CE4">
        <w:rPr>
          <w:rFonts w:ascii="Calibri" w:eastAsia="Calibri" w:hAnsi="Calibri" w:cs="Calibri"/>
          <w:lang w:eastAsia="pl-PL"/>
        </w:rPr>
        <w:t xml:space="preserve">, 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 xml:space="preserve">NIP: ……..…………….. REGON: …………………….. zwanym w dalszej treści umowy </w:t>
      </w:r>
      <w:r w:rsidRPr="00651CE4">
        <w:rPr>
          <w:rFonts w:ascii="Calibri" w:eastAsia="Calibri" w:hAnsi="Calibri" w:cs="Calibri"/>
          <w:b/>
          <w:bCs/>
          <w:lang w:eastAsia="pl-PL"/>
        </w:rPr>
        <w:t>„Wykonawc</w:t>
      </w:r>
      <w:r w:rsidRPr="00651CE4">
        <w:rPr>
          <w:rFonts w:ascii="Calibri" w:eastAsia="Arial,Bold" w:hAnsi="Calibri" w:cs="Calibri"/>
          <w:b/>
          <w:bCs/>
          <w:lang w:eastAsia="pl-PL"/>
        </w:rPr>
        <w:t>ą</w:t>
      </w:r>
      <w:r w:rsidRPr="00651CE4">
        <w:rPr>
          <w:rFonts w:ascii="Calibri" w:eastAsia="Calibri" w:hAnsi="Calibri" w:cs="Calibri"/>
          <w:b/>
          <w:bCs/>
          <w:lang w:eastAsia="pl-PL"/>
        </w:rPr>
        <w:t>”</w:t>
      </w:r>
      <w:r w:rsidRPr="00651CE4">
        <w:rPr>
          <w:rFonts w:ascii="Calibri" w:eastAsia="Calibri" w:hAnsi="Calibri" w:cs="Calibri"/>
          <w:lang w:eastAsia="pl-PL"/>
        </w:rPr>
        <w:t>,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reprezentowanym przez ………………………………………………</w:t>
      </w:r>
      <w:r w:rsidR="00D25512">
        <w:rPr>
          <w:rFonts w:ascii="Calibri" w:eastAsia="Calibri" w:hAnsi="Calibri" w:cs="Calibri"/>
          <w:lang w:eastAsia="pl-PL"/>
        </w:rPr>
        <w:t>………………………………………………………………………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o następującej treści: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§ 1 Przedmiot umowy</w:t>
      </w:r>
    </w:p>
    <w:p w:rsidR="004750E9" w:rsidRDefault="00651CE4" w:rsidP="00567C94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pl-PL"/>
        </w:rPr>
        <w:t xml:space="preserve">Przedmiotem umowy jest </w:t>
      </w:r>
      <w:r w:rsidR="00D25512">
        <w:rPr>
          <w:rFonts w:ascii="Calibri" w:eastAsia="Calibri" w:hAnsi="Calibri" w:cs="Calibri"/>
          <w:lang w:eastAsia="pl-PL"/>
        </w:rPr>
        <w:t xml:space="preserve"> </w:t>
      </w:r>
      <w:r w:rsidR="004750E9" w:rsidRPr="00D25512">
        <w:rPr>
          <w:rFonts w:ascii="Calibri" w:eastAsia="Calibri" w:hAnsi="Calibri" w:cs="Calibri"/>
          <w:lang w:eastAsia="ar-SA"/>
        </w:rPr>
        <w:t xml:space="preserve">zakup </w:t>
      </w:r>
      <w:r w:rsidR="00C926A5" w:rsidRPr="00C926A5">
        <w:rPr>
          <w:rFonts w:ascii="Calibri" w:eastAsia="Calibri" w:hAnsi="Calibri" w:cs="Calibri"/>
          <w:lang w:eastAsia="ar-SA"/>
        </w:rPr>
        <w:t>urządzeń do precyzyjnego łącz</w:t>
      </w:r>
      <w:r w:rsidR="006B0732">
        <w:rPr>
          <w:rFonts w:ascii="Calibri" w:eastAsia="Calibri" w:hAnsi="Calibri" w:cs="Calibri"/>
          <w:lang w:eastAsia="ar-SA"/>
        </w:rPr>
        <w:t>e</w:t>
      </w:r>
      <w:r w:rsidR="00C926A5" w:rsidRPr="00C926A5">
        <w:rPr>
          <w:rFonts w:ascii="Calibri" w:eastAsia="Calibri" w:hAnsi="Calibri" w:cs="Calibri"/>
          <w:lang w:eastAsia="ar-SA"/>
        </w:rPr>
        <w:t xml:space="preserve">nia metali w technice dentystycznej z rozszerzeniem na łączenie w ortodoncji niezbędnych do prowadzenia szkolenia „Ortodoncja. Praktyczne wykonanie aparatów </w:t>
      </w:r>
      <w:proofErr w:type="spellStart"/>
      <w:r w:rsidR="00C926A5" w:rsidRPr="00C926A5">
        <w:rPr>
          <w:rFonts w:ascii="Calibri" w:eastAsia="Calibri" w:hAnsi="Calibri" w:cs="Calibri"/>
          <w:lang w:eastAsia="ar-SA"/>
        </w:rPr>
        <w:t>grubołukowych</w:t>
      </w:r>
      <w:proofErr w:type="spellEnd"/>
      <w:r w:rsidR="00C926A5" w:rsidRPr="00C926A5">
        <w:rPr>
          <w:rFonts w:ascii="Calibri" w:eastAsia="Calibri" w:hAnsi="Calibri" w:cs="Calibri"/>
          <w:lang w:eastAsia="ar-SA"/>
        </w:rPr>
        <w:t xml:space="preserve"> lutowanych” dla techników dentystycznych, zgodnie z poniższą specyfikacją:</w:t>
      </w:r>
    </w:p>
    <w:p w:rsidR="000A4114" w:rsidRDefault="000A4114" w:rsidP="00567C94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ar-SA"/>
        </w:rPr>
      </w:pPr>
    </w:p>
    <w:tbl>
      <w:tblPr>
        <w:tblW w:w="910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9"/>
        <w:gridCol w:w="708"/>
        <w:gridCol w:w="5386"/>
      </w:tblGrid>
      <w:tr w:rsidR="000A4114" w:rsidRPr="00651CE4" w:rsidTr="00192F4B">
        <w:tc>
          <w:tcPr>
            <w:tcW w:w="3009" w:type="dxa"/>
            <w:shd w:val="clear" w:color="auto" w:fill="F2F2F2"/>
          </w:tcPr>
          <w:p w:rsidR="000A4114" w:rsidRPr="00651CE4" w:rsidRDefault="000A4114" w:rsidP="00192F4B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Nazwa</w:t>
            </w:r>
          </w:p>
        </w:tc>
        <w:tc>
          <w:tcPr>
            <w:tcW w:w="708" w:type="dxa"/>
            <w:shd w:val="clear" w:color="auto" w:fill="F2F2F2"/>
          </w:tcPr>
          <w:p w:rsidR="000A4114" w:rsidRPr="00651CE4" w:rsidRDefault="000A4114" w:rsidP="00192F4B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Ilość</w:t>
            </w:r>
          </w:p>
        </w:tc>
        <w:tc>
          <w:tcPr>
            <w:tcW w:w="5386" w:type="dxa"/>
            <w:shd w:val="clear" w:color="auto" w:fill="F2F2F2"/>
          </w:tcPr>
          <w:p w:rsidR="000A4114" w:rsidRPr="00651CE4" w:rsidRDefault="000A4114" w:rsidP="00192F4B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Specyfikacja</w:t>
            </w:r>
            <w:r>
              <w:rPr>
                <w:rFonts w:ascii="Calibri" w:eastAsia="Calibri" w:hAnsi="Calibri" w:cs="Calibri"/>
                <w:b/>
                <w:lang w:eastAsia="ar-SA"/>
              </w:rPr>
              <w:t xml:space="preserve"> (wymagania techniczne)</w:t>
            </w:r>
          </w:p>
        </w:tc>
      </w:tr>
      <w:tr w:rsidR="000A4114" w:rsidRPr="00651CE4" w:rsidTr="00192F4B">
        <w:tc>
          <w:tcPr>
            <w:tcW w:w="3009" w:type="dxa"/>
            <w:shd w:val="clear" w:color="auto" w:fill="auto"/>
          </w:tcPr>
          <w:p w:rsidR="000A4114" w:rsidRPr="004B7A9B" w:rsidRDefault="000A4114" w:rsidP="00192F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4B7A9B">
              <w:rPr>
                <w:rFonts w:ascii="Calibri" w:eastAsia="Calibri" w:hAnsi="Calibri" w:cs="Calibri"/>
                <w:lang w:eastAsia="ar-SA"/>
              </w:rPr>
              <w:t xml:space="preserve">Zgrzewarka </w:t>
            </w:r>
            <w:proofErr w:type="spellStart"/>
            <w:r w:rsidRPr="004B7A9B">
              <w:rPr>
                <w:rFonts w:ascii="Calibri" w:eastAsia="Calibri" w:hAnsi="Calibri" w:cs="Calibri"/>
                <w:lang w:eastAsia="ar-SA"/>
              </w:rPr>
              <w:t>Assistent</w:t>
            </w:r>
            <w:proofErr w:type="spellEnd"/>
            <w:r w:rsidRPr="004B7A9B">
              <w:rPr>
                <w:rFonts w:ascii="Calibri" w:eastAsia="Calibri" w:hAnsi="Calibri" w:cs="Calibri"/>
                <w:lang w:eastAsia="ar-SA"/>
              </w:rPr>
              <w:t xml:space="preserve"> 3000</w:t>
            </w:r>
          </w:p>
        </w:tc>
        <w:tc>
          <w:tcPr>
            <w:tcW w:w="708" w:type="dxa"/>
            <w:shd w:val="clear" w:color="auto" w:fill="auto"/>
          </w:tcPr>
          <w:p w:rsidR="000A4114" w:rsidRPr="00651CE4" w:rsidRDefault="000A4114" w:rsidP="00192F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5386" w:type="dxa"/>
          </w:tcPr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>natężenie prądu do 2000 A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>co najmniej sześciostopniowa regulacja mocy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>dwa zakresy lutowania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>włącznik lutowania ciągłego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>wyświetlacz LED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>automatyczne rozpoznawanie napięcia (110-220V)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>ograniczenie prądu przy pomyleniu elektrod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>automatyczne wyłączanie przy nie używaniu powyżej 10 minut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>sygnalizacja błędów przy przegrzaniu oraz sprawdzaniu elektrod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>przyłącze do włącznika nożnego + włącznik nożny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>przyłącze do elektrod ręcznych + 2 elektrody z uchwytem ręcznym</w:t>
            </w:r>
          </w:p>
          <w:p w:rsidR="000A4114" w:rsidRP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 w:rsidRPr="000A4114">
              <w:t>2 uchwyty do elektrod ręcznych</w:t>
            </w:r>
          </w:p>
          <w:p w:rsidR="000A4114" w:rsidRP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 w:rsidRPr="000A4114">
              <w:t>elektroda karbowana do rozżarzania miękkiego 1op.</w:t>
            </w:r>
          </w:p>
          <w:p w:rsidR="000A4114" w:rsidRP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 w:rsidRPr="000A4114">
              <w:lastRenderedPageBreak/>
              <w:t>1 elektroda zaciskowa</w:t>
            </w:r>
          </w:p>
          <w:p w:rsidR="000A4114" w:rsidRP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 w:rsidRPr="000A4114">
              <w:t>1 elektroda węglowa</w:t>
            </w:r>
          </w:p>
          <w:p w:rsidR="000A4114" w:rsidRP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 w:rsidRPr="000A4114">
              <w:t>1 elektroda do zgrzewania górna okrągła, cienka</w:t>
            </w:r>
          </w:p>
          <w:p w:rsidR="000A4114" w:rsidRP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 w:rsidRPr="000A4114">
              <w:t>1 elektroda do zgrzewania górna szeroka, płaska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 xml:space="preserve">1 elektroda do zgrzewania górna okrągła, gruba 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 xml:space="preserve">wkładka węglowa do elektrody węglowej  </w:t>
            </w:r>
          </w:p>
          <w:p w:rsidR="000A4114" w:rsidRDefault="000A4114" w:rsidP="00192F4B">
            <w:pPr>
              <w:pStyle w:val="Akapitzlist"/>
              <w:ind w:left="459"/>
            </w:pPr>
            <w:r>
              <w:t>2 op. x 10szt.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>1 elektroda miedziana dolna okrągła, cienka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>1 elektroda miedziana dolna szeroka, z wcięciem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>1 elektroda miedziana dolna okrągła, gruba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4"/>
              </w:numPr>
              <w:ind w:left="459"/>
            </w:pPr>
            <w:r>
              <w:t>1 elektroda miedziana dolna szeroka, płaska</w:t>
            </w:r>
          </w:p>
          <w:p w:rsidR="000A4114" w:rsidRPr="00D2379D" w:rsidRDefault="000A4114" w:rsidP="00192F4B">
            <w:pPr>
              <w:pStyle w:val="Akapitzlist"/>
              <w:ind w:left="459"/>
            </w:pPr>
          </w:p>
        </w:tc>
      </w:tr>
      <w:tr w:rsidR="000A4114" w:rsidRPr="00651CE4" w:rsidTr="00192F4B">
        <w:tc>
          <w:tcPr>
            <w:tcW w:w="3009" w:type="dxa"/>
            <w:shd w:val="clear" w:color="auto" w:fill="auto"/>
          </w:tcPr>
          <w:p w:rsidR="000A4114" w:rsidRPr="004B7A9B" w:rsidRDefault="000A4114" w:rsidP="00192F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4B7A9B">
              <w:rPr>
                <w:rFonts w:ascii="Calibri" w:eastAsia="Calibri" w:hAnsi="Calibri" w:cs="Calibri"/>
                <w:lang w:eastAsia="ar-SA"/>
              </w:rPr>
              <w:lastRenderedPageBreak/>
              <w:t xml:space="preserve">Hydrogenerator do lutowania </w:t>
            </w:r>
          </w:p>
        </w:tc>
        <w:tc>
          <w:tcPr>
            <w:tcW w:w="708" w:type="dxa"/>
            <w:shd w:val="clear" w:color="auto" w:fill="auto"/>
          </w:tcPr>
          <w:p w:rsidR="000A4114" w:rsidRDefault="000A4114" w:rsidP="00192F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5386" w:type="dxa"/>
          </w:tcPr>
          <w:p w:rsidR="000A4114" w:rsidRDefault="000A4114" w:rsidP="00192F4B">
            <w:pPr>
              <w:pStyle w:val="Akapitzlist"/>
              <w:numPr>
                <w:ilvl w:val="0"/>
                <w:numId w:val="45"/>
              </w:numPr>
              <w:ind w:left="459"/>
            </w:pPr>
            <w:r>
              <w:t>urządzenie do precyzyjnego łączenia metali gazem generowanym w procesie elektrolizy z wody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5"/>
              </w:numPr>
              <w:ind w:left="459"/>
            </w:pPr>
            <w:r>
              <w:t>palnik z przewodem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5"/>
              </w:numPr>
              <w:ind w:left="459"/>
            </w:pPr>
            <w:r>
              <w:t>4 dysze do palnika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5"/>
              </w:numPr>
              <w:ind w:left="459"/>
            </w:pPr>
            <w:r>
              <w:t>materiały eksploatacyjne do startowego uruchomienia urządzenia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5"/>
              </w:numPr>
              <w:ind w:left="459"/>
            </w:pPr>
            <w:r>
              <w:t>temperatura płomienia ok 3300</w:t>
            </w:r>
            <w:r w:rsidRPr="0096542F">
              <w:rPr>
                <w:vertAlign w:val="superscript"/>
              </w:rPr>
              <w:t>0</w:t>
            </w:r>
            <w:r>
              <w:t xml:space="preserve"> C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5"/>
              </w:numPr>
              <w:ind w:left="459"/>
            </w:pPr>
            <w:r>
              <w:t xml:space="preserve">automatyczne wytwarzanie i mieszanie gazu na bieżąco 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5"/>
              </w:numPr>
              <w:ind w:left="459"/>
            </w:pPr>
            <w:r>
              <w:t xml:space="preserve">zabezpieczenie przed cofnięciem płomienia 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5"/>
              </w:numPr>
              <w:ind w:left="459"/>
            </w:pPr>
            <w:r>
              <w:t>2 zabezpieczenia przed wzrostem ciśnienia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5"/>
              </w:numPr>
              <w:ind w:left="459"/>
            </w:pPr>
            <w:r>
              <w:t>możliwość regulacji wielkości płomienia</w:t>
            </w:r>
          </w:p>
          <w:p w:rsidR="000A4114" w:rsidRDefault="000A4114" w:rsidP="00192F4B">
            <w:pPr>
              <w:ind w:left="459"/>
            </w:pPr>
          </w:p>
        </w:tc>
      </w:tr>
      <w:tr w:rsidR="000A4114" w:rsidRPr="001F4B29" w:rsidTr="00192F4B">
        <w:tc>
          <w:tcPr>
            <w:tcW w:w="3009" w:type="dxa"/>
            <w:shd w:val="clear" w:color="auto" w:fill="auto"/>
          </w:tcPr>
          <w:p w:rsidR="000A4114" w:rsidRPr="004B7A9B" w:rsidRDefault="000A4114" w:rsidP="00192F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4B7A9B">
              <w:rPr>
                <w:rFonts w:ascii="Calibri" w:eastAsia="Calibri" w:hAnsi="Calibri" w:cs="Calibri"/>
                <w:lang w:eastAsia="ar-SA"/>
              </w:rPr>
              <w:t>Spawarka PUK D04</w:t>
            </w:r>
          </w:p>
        </w:tc>
        <w:tc>
          <w:tcPr>
            <w:tcW w:w="708" w:type="dxa"/>
            <w:shd w:val="clear" w:color="auto" w:fill="auto"/>
          </w:tcPr>
          <w:p w:rsidR="000A4114" w:rsidRPr="004750E9" w:rsidRDefault="000A4114" w:rsidP="00192F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5386" w:type="dxa"/>
          </w:tcPr>
          <w:p w:rsidR="000A4114" w:rsidRPr="001F4B29" w:rsidRDefault="000A4114" w:rsidP="00192F4B">
            <w:pPr>
              <w:ind w:left="459"/>
            </w:pPr>
            <w:r w:rsidRPr="001F4B29">
              <w:t>Specyfikacja: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2"/>
              </w:numPr>
              <w:ind w:left="459"/>
            </w:pPr>
            <w:r>
              <w:t>urządzenie z mikroskopem spawalniczym (obiektyw 1,0; okular 10x; pole widzenia 20 mm; powiększenie 10x; migawka LCD; ochrona przed promieniowaniem ultrafioletowym; ochrona UV; oświetlenie LED 2,5 W)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2"/>
              </w:numPr>
              <w:ind w:left="459"/>
            </w:pPr>
            <w:r>
              <w:t>prędkość spawania  maks. 1,5 HZ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2"/>
              </w:numPr>
              <w:ind w:left="459"/>
            </w:pPr>
            <w:r>
              <w:t>czas ładowania maks. 0,8 s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2"/>
              </w:numPr>
              <w:ind w:left="459"/>
            </w:pPr>
            <w:r>
              <w:t>adapter sztyftu spawalniczego z 4 nakładkami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2"/>
              </w:numPr>
              <w:ind w:left="459"/>
            </w:pPr>
            <w:r>
              <w:t>włącznik nożny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2"/>
              </w:numPr>
              <w:ind w:left="459"/>
            </w:pPr>
            <w:r>
              <w:t>10 elektrod ø 0,6 x 50 mm</w:t>
            </w:r>
          </w:p>
          <w:p w:rsidR="000A4114" w:rsidRDefault="000A4114" w:rsidP="00192F4B">
            <w:pPr>
              <w:pStyle w:val="Akapitzlist"/>
              <w:numPr>
                <w:ilvl w:val="0"/>
                <w:numId w:val="42"/>
              </w:numPr>
              <w:ind w:left="459"/>
            </w:pPr>
            <w:r>
              <w:t>tarcza diamentowa do szlifowania</w:t>
            </w:r>
          </w:p>
          <w:p w:rsidR="000A4114" w:rsidRPr="004750E9" w:rsidRDefault="000A4114" w:rsidP="00192F4B">
            <w:pPr>
              <w:pStyle w:val="Akapitzlist"/>
              <w:numPr>
                <w:ilvl w:val="0"/>
                <w:numId w:val="42"/>
              </w:numPr>
              <w:ind w:left="459"/>
            </w:pPr>
            <w:r>
              <w:t>wąż gazowy</w:t>
            </w:r>
          </w:p>
        </w:tc>
      </w:tr>
    </w:tbl>
    <w:p w:rsidR="002A25B5" w:rsidRDefault="002A25B5" w:rsidP="00567C94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ar-SA"/>
        </w:rPr>
      </w:pPr>
    </w:p>
    <w:p w:rsidR="00C926A5" w:rsidRDefault="00C926A5" w:rsidP="00567C94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C926A5">
      <w:pPr>
        <w:tabs>
          <w:tab w:val="left" w:pos="4253"/>
          <w:tab w:val="left" w:pos="4395"/>
        </w:tabs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89550E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§ 2 Wartość przedmiotu umowy</w:t>
      </w:r>
    </w:p>
    <w:p w:rsidR="00651CE4" w:rsidRDefault="00651CE4" w:rsidP="0072651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Wartość przedmiotu umowy wyniesie:</w:t>
      </w:r>
      <w:r w:rsidR="00D25512" w:rsidRPr="0072651B">
        <w:rPr>
          <w:rFonts w:ascii="Calibri" w:eastAsia="Calibri" w:hAnsi="Calibri" w:cs="Calibri"/>
          <w:lang w:eastAsia="pl-PL"/>
        </w:rPr>
        <w:t xml:space="preserve"> ………………………..brutto (słownie…………złotych……./100)</w:t>
      </w:r>
      <w:r w:rsidR="00232EFC" w:rsidRPr="0072651B">
        <w:rPr>
          <w:rFonts w:ascii="Calibri" w:eastAsia="Calibri" w:hAnsi="Calibri" w:cs="Calibri"/>
          <w:lang w:eastAsia="pl-PL"/>
        </w:rPr>
        <w:t>, w tym podatek VAT ……………………………………….zł.</w:t>
      </w:r>
      <w:r w:rsidR="00607847">
        <w:rPr>
          <w:rFonts w:ascii="Calibri" w:eastAsia="Calibri" w:hAnsi="Calibri" w:cs="Calibri"/>
          <w:lang w:eastAsia="pl-PL"/>
        </w:rPr>
        <w:t xml:space="preserve"> w tym:</w:t>
      </w:r>
    </w:p>
    <w:p w:rsidR="00607847" w:rsidRDefault="00C926A5" w:rsidP="00C926A5">
      <w:pPr>
        <w:pStyle w:val="Akapitzlist"/>
        <w:numPr>
          <w:ilvl w:val="1"/>
          <w:numId w:val="43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C926A5">
        <w:rPr>
          <w:rFonts w:ascii="Calibri" w:eastAsia="Calibri" w:hAnsi="Calibri" w:cs="Calibri"/>
          <w:lang w:eastAsia="pl-PL"/>
        </w:rPr>
        <w:t xml:space="preserve">Zgrzewarka </w:t>
      </w:r>
      <w:proofErr w:type="spellStart"/>
      <w:r w:rsidRPr="00C926A5">
        <w:rPr>
          <w:rFonts w:ascii="Calibri" w:eastAsia="Calibri" w:hAnsi="Calibri" w:cs="Calibri"/>
          <w:lang w:eastAsia="pl-PL"/>
        </w:rPr>
        <w:t>Assistent</w:t>
      </w:r>
      <w:proofErr w:type="spellEnd"/>
      <w:r w:rsidRPr="00C926A5">
        <w:rPr>
          <w:rFonts w:ascii="Calibri" w:eastAsia="Calibri" w:hAnsi="Calibri" w:cs="Calibri"/>
          <w:lang w:eastAsia="pl-PL"/>
        </w:rPr>
        <w:t xml:space="preserve"> 3000</w:t>
      </w:r>
      <w:r>
        <w:rPr>
          <w:rFonts w:ascii="Calibri" w:eastAsia="Calibri" w:hAnsi="Calibri" w:cs="Calibri"/>
          <w:lang w:eastAsia="pl-PL"/>
        </w:rPr>
        <w:t xml:space="preserve"> </w:t>
      </w:r>
      <w:r w:rsidR="00607847">
        <w:rPr>
          <w:rFonts w:ascii="Calibri" w:eastAsia="Calibri" w:hAnsi="Calibri" w:cs="Calibri"/>
          <w:lang w:eastAsia="pl-PL"/>
        </w:rPr>
        <w:t xml:space="preserve">…………………………………brutto </w:t>
      </w:r>
      <w:r w:rsidR="00607847" w:rsidRPr="0072651B">
        <w:rPr>
          <w:rFonts w:ascii="Calibri" w:eastAsia="Calibri" w:hAnsi="Calibri" w:cs="Calibri"/>
          <w:lang w:eastAsia="pl-PL"/>
        </w:rPr>
        <w:t>(słownie…………złotych……./100), w tym podatek VAT ……………………………………….zł.</w:t>
      </w:r>
    </w:p>
    <w:p w:rsidR="00607847" w:rsidRDefault="00C926A5" w:rsidP="00C926A5">
      <w:pPr>
        <w:pStyle w:val="Akapitzlist"/>
        <w:numPr>
          <w:ilvl w:val="1"/>
          <w:numId w:val="43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C926A5">
        <w:rPr>
          <w:rFonts w:ascii="Calibri" w:eastAsia="Calibri" w:hAnsi="Calibri" w:cs="Calibri"/>
          <w:lang w:eastAsia="pl-PL"/>
        </w:rPr>
        <w:t>Spawarka PUK D04</w:t>
      </w:r>
      <w:r>
        <w:rPr>
          <w:rFonts w:ascii="Calibri" w:eastAsia="Calibri" w:hAnsi="Calibri" w:cs="Calibri"/>
          <w:lang w:eastAsia="pl-PL"/>
        </w:rPr>
        <w:t xml:space="preserve"> </w:t>
      </w:r>
      <w:r w:rsidR="00607847">
        <w:rPr>
          <w:rFonts w:ascii="Calibri" w:eastAsia="Calibri" w:hAnsi="Calibri" w:cs="Calibri"/>
          <w:lang w:eastAsia="pl-PL"/>
        </w:rPr>
        <w:t xml:space="preserve">…………………………………brutto </w:t>
      </w:r>
      <w:r w:rsidR="00607847" w:rsidRPr="0072651B">
        <w:rPr>
          <w:rFonts w:ascii="Calibri" w:eastAsia="Calibri" w:hAnsi="Calibri" w:cs="Calibri"/>
          <w:lang w:eastAsia="pl-PL"/>
        </w:rPr>
        <w:t>(słownie…………złotych……./100), w tym podatek VAT ……………………………………….zł.</w:t>
      </w:r>
    </w:p>
    <w:p w:rsidR="00607847" w:rsidRDefault="00C926A5" w:rsidP="00C926A5">
      <w:pPr>
        <w:pStyle w:val="Akapitzlist"/>
        <w:numPr>
          <w:ilvl w:val="1"/>
          <w:numId w:val="43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C926A5">
        <w:rPr>
          <w:rFonts w:ascii="Calibri" w:eastAsia="Calibri" w:hAnsi="Calibri" w:cs="Calibri"/>
          <w:lang w:eastAsia="ar-SA"/>
        </w:rPr>
        <w:lastRenderedPageBreak/>
        <w:t xml:space="preserve">Hydrogenerator do lutowania </w:t>
      </w:r>
      <w:r w:rsidR="00607847">
        <w:rPr>
          <w:rFonts w:ascii="Calibri" w:eastAsia="Calibri" w:hAnsi="Calibri" w:cs="Calibri"/>
          <w:lang w:eastAsia="pl-PL"/>
        </w:rPr>
        <w:t xml:space="preserve">…………………………………brutto </w:t>
      </w:r>
      <w:r w:rsidR="00607847" w:rsidRPr="0072651B">
        <w:rPr>
          <w:rFonts w:ascii="Calibri" w:eastAsia="Calibri" w:hAnsi="Calibri" w:cs="Calibri"/>
          <w:lang w:eastAsia="pl-PL"/>
        </w:rPr>
        <w:t>(słownie…………złotych……./100), w tym podatek VAT ……………………………………….zł.</w:t>
      </w:r>
    </w:p>
    <w:p w:rsidR="00651CE4" w:rsidRPr="0072651B" w:rsidRDefault="00651CE4" w:rsidP="0072651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Należność z tytułu prawidłowej realizacji przedmiotu umowy uregulowana zostanie przelewem na</w:t>
      </w:r>
      <w:r w:rsidR="0072651B">
        <w:rPr>
          <w:rFonts w:ascii="Calibri" w:eastAsia="Calibri" w:hAnsi="Calibri" w:cs="Calibri"/>
          <w:lang w:eastAsia="pl-PL"/>
        </w:rPr>
        <w:t xml:space="preserve"> </w:t>
      </w:r>
      <w:r w:rsidRPr="0072651B">
        <w:rPr>
          <w:rFonts w:ascii="Calibri" w:eastAsia="Calibri" w:hAnsi="Calibri" w:cs="Calibri"/>
          <w:lang w:eastAsia="pl-PL"/>
        </w:rPr>
        <w:t xml:space="preserve">konto wskazane przez Wykonawcę, płatne w terminie do </w:t>
      </w:r>
      <w:r w:rsidR="00D25512" w:rsidRPr="0072651B">
        <w:rPr>
          <w:rFonts w:ascii="Calibri" w:eastAsia="Calibri" w:hAnsi="Calibri" w:cs="Calibri"/>
          <w:lang w:eastAsia="pl-PL"/>
        </w:rPr>
        <w:t>30</w:t>
      </w:r>
      <w:r w:rsidRPr="0072651B">
        <w:rPr>
          <w:rFonts w:ascii="Calibri" w:eastAsia="Calibri" w:hAnsi="Calibri" w:cs="Calibri"/>
          <w:lang w:eastAsia="pl-PL"/>
        </w:rPr>
        <w:t xml:space="preserve"> dni od dnia przedłożenia Zamawiającemu</w:t>
      </w:r>
      <w:r w:rsidR="00D25512" w:rsidRPr="0072651B">
        <w:rPr>
          <w:rFonts w:ascii="Calibri" w:eastAsia="Calibri" w:hAnsi="Calibri" w:cs="Calibri"/>
          <w:lang w:eastAsia="pl-PL"/>
        </w:rPr>
        <w:t xml:space="preserve"> </w:t>
      </w:r>
      <w:r w:rsidRPr="0072651B">
        <w:rPr>
          <w:rFonts w:ascii="Calibri" w:eastAsia="Calibri" w:hAnsi="Calibri" w:cs="Calibri"/>
          <w:lang w:eastAsia="pl-PL"/>
        </w:rPr>
        <w:t xml:space="preserve">faktury VAT lub rachunku, </w:t>
      </w:r>
      <w:r w:rsidRPr="0072651B">
        <w:rPr>
          <w:rFonts w:ascii="Calibri" w:eastAsia="Arial Unicode MS" w:hAnsi="Calibri" w:cs="Arial"/>
          <w:lang w:eastAsia="pl-PL"/>
        </w:rPr>
        <w:t xml:space="preserve">z tym, </w:t>
      </w:r>
      <w:r w:rsidRPr="0072651B">
        <w:rPr>
          <w:rFonts w:ascii="Calibri" w:eastAsia="Times New Roman" w:hAnsi="Calibri" w:cs="Calibri"/>
          <w:lang w:eastAsia="pl-PL"/>
        </w:rPr>
        <w:t>że nie wcześniej niż w dniu zaksięgowania na rachunku bankowym Zamawiającego transzy dotacji rozwojowej przekazanej przez Instytucję Pośredniczącą.</w:t>
      </w:r>
    </w:p>
    <w:p w:rsidR="0072651B" w:rsidRDefault="0072651B" w:rsidP="0072651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ar-SA"/>
        </w:rPr>
        <w:t xml:space="preserve">Podstawą do wystawienia faktury VAT przez Wykonawcę będzie podpisany protokół odbioru prawidłowego wykonania przedmiotu umowy. </w:t>
      </w:r>
    </w:p>
    <w:p w:rsidR="003F3CC4" w:rsidRPr="003F3CC4" w:rsidRDefault="003F3CC4" w:rsidP="003F3CC4">
      <w:pPr>
        <w:pStyle w:val="Akapitzlist"/>
        <w:numPr>
          <w:ilvl w:val="0"/>
          <w:numId w:val="28"/>
        </w:numPr>
        <w:rPr>
          <w:rFonts w:ascii="Calibri" w:eastAsia="Calibri" w:hAnsi="Calibri" w:cs="Calibri"/>
          <w:lang w:eastAsia="pl-PL"/>
        </w:rPr>
      </w:pPr>
      <w:r w:rsidRPr="003F3CC4">
        <w:rPr>
          <w:rFonts w:ascii="Calibri" w:eastAsia="Calibri" w:hAnsi="Calibri" w:cs="Calibri"/>
          <w:lang w:eastAsia="pl-PL"/>
        </w:rPr>
        <w:t>Zakup współfinansowany ze środków Unii Europejskiej w ramach Europejskiego Funduszu Społecznego.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89550E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 xml:space="preserve">§ </w:t>
      </w:r>
      <w:r w:rsidR="003E1849">
        <w:rPr>
          <w:rFonts w:ascii="Calibri" w:eastAsia="Calibri" w:hAnsi="Calibri" w:cs="Calibri"/>
          <w:b/>
          <w:bCs/>
          <w:lang w:eastAsia="pl-PL"/>
        </w:rPr>
        <w:t>3</w:t>
      </w:r>
      <w:r w:rsidRPr="00651CE4">
        <w:rPr>
          <w:rFonts w:ascii="Calibri" w:eastAsia="Calibri" w:hAnsi="Calibri" w:cs="Calibri"/>
          <w:b/>
          <w:bCs/>
          <w:lang w:eastAsia="pl-PL"/>
        </w:rPr>
        <w:t xml:space="preserve">  Zasady współpracy</w:t>
      </w:r>
    </w:p>
    <w:p w:rsidR="0089550E" w:rsidRPr="00607847" w:rsidRDefault="00651CE4" w:rsidP="00607847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u w:val="single"/>
          <w:lang w:eastAsia="pl-PL"/>
        </w:rPr>
        <w:t>Wykonawca zobowiązuje się do</w:t>
      </w:r>
      <w:r w:rsidRPr="00651CE4">
        <w:rPr>
          <w:rFonts w:ascii="Calibri" w:eastAsia="Calibri" w:hAnsi="Calibri" w:cs="Calibri"/>
          <w:lang w:eastAsia="pl-PL"/>
        </w:rPr>
        <w:t>:</w:t>
      </w:r>
    </w:p>
    <w:p w:rsidR="00C9765D" w:rsidRDefault="00232EFC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232EFC">
        <w:rPr>
          <w:rFonts w:ascii="Calibri" w:eastAsia="Calibri" w:hAnsi="Calibri" w:cs="Calibri"/>
          <w:lang w:eastAsia="pl-PL"/>
        </w:rPr>
        <w:t>zawiadomienia</w:t>
      </w:r>
      <w:r w:rsidR="00C9765D" w:rsidRPr="00232EFC">
        <w:rPr>
          <w:rFonts w:ascii="Calibri" w:eastAsia="Calibri" w:hAnsi="Calibri" w:cs="Calibri"/>
          <w:lang w:eastAsia="pl-PL"/>
        </w:rPr>
        <w:t xml:space="preserve"> Zamawiającego z jedn</w:t>
      </w:r>
      <w:r w:rsidRPr="00232EFC">
        <w:rPr>
          <w:rFonts w:ascii="Calibri" w:eastAsia="Calibri" w:hAnsi="Calibri" w:cs="Calibri"/>
          <w:lang w:eastAsia="pl-PL"/>
        </w:rPr>
        <w:t xml:space="preserve">odniowym wyprzedzeniem </w:t>
      </w:r>
      <w:r w:rsidR="00C9765D" w:rsidRPr="00232EFC">
        <w:rPr>
          <w:rFonts w:ascii="Calibri" w:eastAsia="Calibri" w:hAnsi="Calibri" w:cs="Calibri"/>
          <w:lang w:eastAsia="pl-PL"/>
        </w:rPr>
        <w:t>o terminie dostarczenia przedmiotu  umowy.</w:t>
      </w:r>
    </w:p>
    <w:p w:rsidR="00C9765D" w:rsidRDefault="00C9765D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232EFC">
        <w:rPr>
          <w:rFonts w:ascii="Calibri" w:eastAsia="Calibri" w:hAnsi="Calibri" w:cs="Calibri"/>
          <w:lang w:eastAsia="pl-PL"/>
        </w:rPr>
        <w:t>Strony dopuszczają zawiadomienie w formie</w:t>
      </w:r>
      <w:r w:rsidR="00232EFC">
        <w:rPr>
          <w:rFonts w:ascii="Calibri" w:eastAsia="Calibri" w:hAnsi="Calibri" w:cs="Calibri"/>
          <w:lang w:eastAsia="pl-PL"/>
        </w:rPr>
        <w:t xml:space="preserve"> </w:t>
      </w:r>
      <w:r w:rsidRPr="00232EFC">
        <w:rPr>
          <w:rFonts w:ascii="Calibri" w:eastAsia="Calibri" w:hAnsi="Calibri" w:cs="Calibri"/>
          <w:lang w:eastAsia="pl-PL"/>
        </w:rPr>
        <w:t>pisemnej lub telefonicznej</w:t>
      </w:r>
    </w:p>
    <w:p w:rsidR="00232EFC" w:rsidRPr="002A25B5" w:rsidRDefault="00232EFC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2A25B5">
        <w:rPr>
          <w:rFonts w:ascii="Calibri" w:eastAsia="Calibri" w:hAnsi="Calibri" w:cs="Calibri"/>
          <w:lang w:eastAsia="pl-PL"/>
        </w:rPr>
        <w:t xml:space="preserve">Realizacji zamówienia w terminie </w:t>
      </w:r>
      <w:r w:rsidR="00A4621B" w:rsidRPr="002A25B5">
        <w:rPr>
          <w:rFonts w:ascii="Calibri" w:eastAsia="Calibri" w:hAnsi="Calibri" w:cs="Calibri"/>
          <w:lang w:eastAsia="pl-PL"/>
        </w:rPr>
        <w:t xml:space="preserve">do </w:t>
      </w:r>
      <w:r w:rsidRPr="002A25B5">
        <w:rPr>
          <w:rFonts w:ascii="Calibri" w:eastAsia="Calibri" w:hAnsi="Calibri" w:cs="Calibri"/>
          <w:lang w:eastAsia="pl-PL"/>
        </w:rPr>
        <w:t>7 dni od daty podpisania umowy.</w:t>
      </w:r>
    </w:p>
    <w:p w:rsidR="00232EFC" w:rsidRDefault="00232EFC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dostarczenia przedmiotu umowy do Medycznej Szkoły Policealnej nr 3 w Warszawie, ul. Brzeska</w:t>
      </w:r>
      <w:r w:rsidR="008B55A9">
        <w:rPr>
          <w:rFonts w:ascii="Calibri" w:eastAsia="Calibri" w:hAnsi="Calibri" w:cs="Calibri"/>
          <w:lang w:eastAsia="pl-PL"/>
        </w:rPr>
        <w:t xml:space="preserve"> 12</w:t>
      </w:r>
      <w:r>
        <w:rPr>
          <w:rFonts w:ascii="Calibri" w:eastAsia="Calibri" w:hAnsi="Calibri" w:cs="Calibri"/>
          <w:lang w:eastAsia="pl-PL"/>
        </w:rPr>
        <w:t>, 03-737 Warszawa, w godzinach ustalonych z dyrektorem placówki.</w:t>
      </w:r>
    </w:p>
    <w:p w:rsidR="000F09E5" w:rsidRDefault="000F09E5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poniesienia kosztów transportu przedmiotu umowy</w:t>
      </w:r>
    </w:p>
    <w:p w:rsidR="000F09E5" w:rsidRDefault="000F09E5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Podpisania protokołu odbioru na wzorze stanowiącym </w:t>
      </w:r>
      <w:r w:rsidR="001428FA">
        <w:rPr>
          <w:rFonts w:ascii="Calibri" w:eastAsia="Calibri" w:hAnsi="Calibri" w:cs="Calibri"/>
          <w:lang w:eastAsia="pl-PL"/>
        </w:rPr>
        <w:t>załącznik do umowy</w:t>
      </w:r>
      <w:r>
        <w:rPr>
          <w:rFonts w:ascii="Calibri" w:eastAsia="Calibri" w:hAnsi="Calibri" w:cs="Calibri"/>
          <w:lang w:eastAsia="pl-PL"/>
        </w:rPr>
        <w:t>.</w:t>
      </w:r>
    </w:p>
    <w:p w:rsidR="000F09E5" w:rsidRDefault="000F09E5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Dołączenia do protokołu odbioru gwarancji producenta sprzętu.</w:t>
      </w:r>
    </w:p>
    <w:p w:rsidR="000F09E5" w:rsidRDefault="000F09E5" w:rsidP="000F09E5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Po dostarczeniu przedmiotu umowy strony umowy dokonują sprawdzenia zgodności parametrów stanu technicznego i wyposażania dostarczonego sprzętu.</w:t>
      </w:r>
    </w:p>
    <w:p w:rsidR="000F09E5" w:rsidRDefault="000F09E5" w:rsidP="000F09E5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W przypadku stwierdzenia uszkodzeń lub rozbieżności z parametrami określonymi w zapytaniu ofertowym oraz zał.1 Wykonawca dostarczy w terminie 48h sprzęt wolny od wad.</w:t>
      </w:r>
    </w:p>
    <w:p w:rsidR="0089550E" w:rsidRPr="00E44A17" w:rsidRDefault="000F09E5" w:rsidP="00E44A17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pl-PL"/>
        </w:rPr>
      </w:pPr>
      <w:r w:rsidRPr="00E44A17">
        <w:rPr>
          <w:rFonts w:ascii="Calibri" w:eastAsia="Calibri" w:hAnsi="Calibri" w:cs="Calibri"/>
          <w:lang w:eastAsia="pl-PL"/>
        </w:rPr>
        <w:t>§ 4</w:t>
      </w:r>
    </w:p>
    <w:p w:rsidR="0072651B" w:rsidRDefault="0089550E" w:rsidP="00E44A17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1.</w:t>
      </w:r>
      <w:r>
        <w:rPr>
          <w:rFonts w:ascii="Calibri" w:eastAsia="Calibri" w:hAnsi="Calibri" w:cs="Calibri"/>
          <w:lang w:eastAsia="pl-PL"/>
        </w:rPr>
        <w:tab/>
      </w:r>
      <w:r w:rsidR="0072651B" w:rsidRPr="0089550E">
        <w:rPr>
          <w:rFonts w:ascii="Calibri" w:eastAsia="Calibri" w:hAnsi="Calibri" w:cs="Calibri"/>
          <w:lang w:eastAsia="pl-PL"/>
        </w:rPr>
        <w:t>Prawo własności do dostarczonego sprzętu przechodzi na Zmawiającego po podpisaniu prze</w:t>
      </w:r>
      <w:r w:rsidR="0035129F">
        <w:rPr>
          <w:rFonts w:ascii="Calibri" w:eastAsia="Calibri" w:hAnsi="Calibri" w:cs="Calibri"/>
          <w:lang w:eastAsia="pl-PL"/>
        </w:rPr>
        <w:t>z</w:t>
      </w:r>
      <w:r w:rsidR="0072651B" w:rsidRPr="0089550E">
        <w:rPr>
          <w:rFonts w:ascii="Calibri" w:eastAsia="Calibri" w:hAnsi="Calibri" w:cs="Calibri"/>
          <w:lang w:eastAsia="pl-PL"/>
        </w:rPr>
        <w:t xml:space="preserve"> strony umowy protokołu odbioru i dokonaniu zapłaty faktury przez Zamawiającego. </w:t>
      </w:r>
    </w:p>
    <w:p w:rsidR="000F09E5" w:rsidRPr="0089550E" w:rsidRDefault="0089550E" w:rsidP="0089550E">
      <w:pPr>
        <w:suppressAutoHyphens/>
        <w:autoSpaceDE w:val="0"/>
        <w:autoSpaceDN w:val="0"/>
        <w:adjustRightInd w:val="0"/>
        <w:spacing w:after="200" w:line="276" w:lineRule="auto"/>
        <w:ind w:left="705" w:hanging="705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2.</w:t>
      </w:r>
      <w:r>
        <w:rPr>
          <w:rFonts w:ascii="Calibri" w:eastAsia="Calibri" w:hAnsi="Calibri" w:cs="Calibri"/>
          <w:lang w:eastAsia="pl-PL"/>
        </w:rPr>
        <w:tab/>
      </w:r>
      <w:r w:rsidR="0072651B" w:rsidRPr="0089550E">
        <w:rPr>
          <w:rFonts w:ascii="Calibri" w:eastAsia="Calibri" w:hAnsi="Calibri" w:cs="Calibri"/>
          <w:lang w:eastAsia="pl-PL"/>
        </w:rPr>
        <w:t>Ryzyko utraty czy uszkodzenia sprzętu przechodzi na Zamawiającego po dokonaniu dostawy i podpisaniu protokołu przez strony umowy.</w:t>
      </w:r>
    </w:p>
    <w:p w:rsidR="0072651B" w:rsidRPr="00E44A17" w:rsidRDefault="0072651B" w:rsidP="0072651B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lang w:eastAsia="pl-PL"/>
        </w:rPr>
      </w:pPr>
      <w:r w:rsidRPr="00E44A17">
        <w:rPr>
          <w:rFonts w:ascii="Calibri" w:eastAsia="Calibri" w:hAnsi="Calibri" w:cs="Calibri"/>
          <w:bCs/>
          <w:lang w:eastAsia="pl-PL"/>
        </w:rPr>
        <w:t>§ 5</w:t>
      </w:r>
    </w:p>
    <w:p w:rsidR="0072651B" w:rsidRDefault="0072651B" w:rsidP="0072651B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t xml:space="preserve">Wykonawca gwarantuje, że sprzęt będący przedmiotem umowy jest wolny od wad fizycznych i posiada gwarancję producenta. </w:t>
      </w:r>
    </w:p>
    <w:p w:rsidR="0072651B" w:rsidRPr="0072651B" w:rsidRDefault="0072651B" w:rsidP="0072651B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t>Wykonawca zapewnia bezpłatny serwis gwarancyjny na zasadach przewidzianych przez producenta.</w:t>
      </w:r>
    </w:p>
    <w:p w:rsidR="0072651B" w:rsidRPr="00E44A17" w:rsidRDefault="0072651B" w:rsidP="0089550E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lang w:eastAsia="pl-PL"/>
        </w:rPr>
      </w:pPr>
      <w:r w:rsidRPr="00E44A17">
        <w:rPr>
          <w:rFonts w:ascii="Calibri" w:eastAsia="Calibri" w:hAnsi="Calibri" w:cs="Calibri"/>
          <w:bCs/>
          <w:lang w:eastAsia="pl-PL"/>
        </w:rPr>
        <w:t>§ 6</w:t>
      </w:r>
    </w:p>
    <w:p w:rsidR="0072651B" w:rsidRDefault="0072651B" w:rsidP="0072651B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t>Reklamacje mogą być zgłaszane w całym okresie gwarancji, włączenie z wszelkimi przedłużeniami tego okresu.</w:t>
      </w:r>
    </w:p>
    <w:p w:rsidR="0072651B" w:rsidRPr="0072651B" w:rsidRDefault="0072651B" w:rsidP="0072651B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>
        <w:rPr>
          <w:rFonts w:ascii="Calibri" w:eastAsia="Calibri" w:hAnsi="Calibri" w:cs="Calibri"/>
          <w:bCs/>
          <w:lang w:eastAsia="pl-PL"/>
        </w:rPr>
        <w:t>Wykonawca pokrywa koszty wszelkich napraw i wymiany części objętych gwarancją w okresie gwarancji, w terminie nie przekraczającym 7 dni roboczych liczonych od dnia zgłoszenia reklamacji.</w:t>
      </w:r>
    </w:p>
    <w:p w:rsidR="0072651B" w:rsidRPr="0072651B" w:rsidRDefault="0072651B" w:rsidP="0072651B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</w:p>
    <w:p w:rsidR="0072651B" w:rsidRDefault="0072651B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lastRenderedPageBreak/>
        <w:t>§</w:t>
      </w:r>
      <w:r>
        <w:rPr>
          <w:rFonts w:ascii="Calibri" w:eastAsia="Calibri" w:hAnsi="Calibri" w:cs="Calibri"/>
          <w:lang w:eastAsia="pl-PL"/>
        </w:rPr>
        <w:t xml:space="preserve"> 7</w:t>
      </w:r>
    </w:p>
    <w:p w:rsidR="00651CE4" w:rsidRDefault="00651CE4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Zamawiający nie dopuszcza możliwości powierzenia przez Wykonawcę przedmiotu umowy podwykonawcom.</w:t>
      </w:r>
    </w:p>
    <w:p w:rsidR="0074625F" w:rsidRDefault="0074625F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§</w:t>
      </w:r>
      <w:r>
        <w:rPr>
          <w:rFonts w:ascii="Calibri" w:eastAsia="Calibri" w:hAnsi="Calibri" w:cs="Calibri"/>
          <w:lang w:eastAsia="pl-PL"/>
        </w:rPr>
        <w:t xml:space="preserve"> 8</w:t>
      </w:r>
    </w:p>
    <w:p w:rsidR="00651CE4" w:rsidRDefault="00651CE4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W przypadku wystosowania przez Instytucję Pośredniczącą lub inne podmioty uprawnione do</w:t>
      </w:r>
      <w:r w:rsidR="00372E05">
        <w:rPr>
          <w:rFonts w:ascii="Calibri" w:eastAsia="Calibri" w:hAnsi="Calibri" w:cs="Calibri"/>
          <w:lang w:eastAsia="pl-PL"/>
        </w:rPr>
        <w:t xml:space="preserve"> </w:t>
      </w:r>
      <w:r w:rsidRPr="00372E05">
        <w:rPr>
          <w:rFonts w:ascii="Calibri" w:eastAsia="Calibri" w:hAnsi="Calibri" w:cs="Calibri"/>
          <w:lang w:eastAsia="pl-PL"/>
        </w:rPr>
        <w:t>kontroli, żądań dotyczących realizacji przedmiotu umowy, Wykonawca zobowiązuje się do wykonania określonych zadań, obligując się tym samym do przekazania Zamawiającemu informacji lub wymaganych dokumentów w terminie wskazanym przez Koordynatora Projektu.</w:t>
      </w:r>
    </w:p>
    <w:p w:rsidR="00E44A17" w:rsidRDefault="00E44A17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</w:p>
    <w:p w:rsidR="0074625F" w:rsidRDefault="0074625F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9</w:t>
      </w:r>
    </w:p>
    <w:p w:rsidR="0074625F" w:rsidRDefault="0074625F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4625F">
        <w:rPr>
          <w:rFonts w:ascii="Calibri" w:eastAsia="Calibri" w:hAnsi="Calibri" w:cs="Calibri"/>
          <w:lang w:eastAsia="pl-PL"/>
        </w:rPr>
        <w:t>Wszelkie zmiany dotyczące niniejszej umowy wymagają formy pisemnej pod rygorem nieważności.</w:t>
      </w:r>
    </w:p>
    <w:p w:rsidR="00E44A17" w:rsidRDefault="00E44A17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</w:p>
    <w:p w:rsidR="00E44A17" w:rsidRDefault="00E44A17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</w:p>
    <w:p w:rsidR="0074625F" w:rsidRDefault="0074625F" w:rsidP="00A4621B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10</w:t>
      </w:r>
    </w:p>
    <w:p w:rsidR="0074625F" w:rsidRDefault="0074625F" w:rsidP="00A4621B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Zamawiającemu przysługuje prawo do odstąpienia od umowy w przypadku, gdy Wykonawca nie dostarczył w terminie przedmiotu umowy, o którym mowa w § 1 a brak dostawy trwał dłużej niż 2 dni.</w:t>
      </w:r>
    </w:p>
    <w:p w:rsidR="0074625F" w:rsidRDefault="0074625F" w:rsidP="00A4621B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4625F">
        <w:rPr>
          <w:rFonts w:ascii="Calibri" w:eastAsia="Calibri" w:hAnsi="Calibri" w:cs="Calibri"/>
          <w:lang w:eastAsia="pl-PL"/>
        </w:rPr>
        <w:t>§ 1</w:t>
      </w:r>
      <w:r>
        <w:rPr>
          <w:rFonts w:ascii="Calibri" w:eastAsia="Calibri" w:hAnsi="Calibri" w:cs="Calibri"/>
          <w:lang w:eastAsia="pl-PL"/>
        </w:rPr>
        <w:t>1</w:t>
      </w:r>
    </w:p>
    <w:p w:rsidR="0074625F" w:rsidRDefault="0074625F" w:rsidP="00A4621B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Ewentualne spory wynikające  z wykonania niniejszej umowy, których strony nie będą w stanie rozwiązać</w:t>
      </w:r>
      <w:r w:rsidR="00DC53DD">
        <w:rPr>
          <w:rFonts w:ascii="Calibri" w:eastAsia="Calibri" w:hAnsi="Calibri" w:cs="Calibri"/>
          <w:lang w:eastAsia="pl-PL"/>
        </w:rPr>
        <w:t xml:space="preserve"> w sposób polubowny będą rozstrzygane prze sad powszechny właściwy dla siedziby Zamawiającego.</w:t>
      </w:r>
    </w:p>
    <w:p w:rsidR="0074625F" w:rsidRDefault="00DC53DD" w:rsidP="00A4621B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12</w:t>
      </w:r>
    </w:p>
    <w:p w:rsidR="00DC53DD" w:rsidRDefault="00DC53DD" w:rsidP="00A4621B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W sprawach nieuregulowanych niniejszą umową mają zastosowanie przepisy Kodeksu Cywilnego.</w:t>
      </w:r>
    </w:p>
    <w:p w:rsidR="00DC53DD" w:rsidRDefault="00DC53DD" w:rsidP="00DC53DD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DC53DD" w:rsidRDefault="00DC53DD" w:rsidP="00A4621B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13</w:t>
      </w:r>
    </w:p>
    <w:p w:rsidR="00651CE4" w:rsidRPr="00651CE4" w:rsidRDefault="00651CE4" w:rsidP="00A4621B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Umowę sporządzono w dwóch jednobrzmiących egzemplarzach po jednym dla każdej ze stron.</w:t>
      </w:r>
    </w:p>
    <w:p w:rsidR="00651CE4" w:rsidRPr="00651CE4" w:rsidRDefault="00651CE4" w:rsidP="00A4621B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DC53DD" w:rsidRDefault="00DC53D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DC53DD" w:rsidRPr="00651CE4" w:rsidRDefault="00DC53D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………………………..</w:t>
      </w:r>
      <w:r w:rsidR="00372E05">
        <w:rPr>
          <w:rFonts w:ascii="Calibri" w:eastAsia="Calibri" w:hAnsi="Calibri" w:cs="Calibri"/>
          <w:b/>
          <w:bCs/>
          <w:lang w:eastAsia="pl-PL"/>
        </w:rPr>
        <w:t>……………….</w:t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  <w:t>…………………………………………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A4621B" w:rsidRPr="00607847" w:rsidRDefault="00372E05" w:rsidP="00607847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 xml:space="preserve">          </w:t>
      </w:r>
      <w:r w:rsidR="00651CE4" w:rsidRPr="00651CE4">
        <w:rPr>
          <w:rFonts w:ascii="Calibri" w:eastAsia="Calibri" w:hAnsi="Calibri" w:cs="Calibri"/>
          <w:b/>
          <w:bCs/>
          <w:lang w:eastAsia="pl-PL"/>
        </w:rPr>
        <w:t>Zamawiaj</w:t>
      </w:r>
      <w:r w:rsidR="00651CE4" w:rsidRPr="00651CE4">
        <w:rPr>
          <w:rFonts w:ascii="Calibri" w:eastAsia="Arial,Bold" w:hAnsi="Calibri" w:cs="Calibri"/>
          <w:b/>
          <w:bCs/>
          <w:lang w:eastAsia="pl-PL"/>
        </w:rPr>
        <w:t>ą</w:t>
      </w:r>
      <w:r>
        <w:rPr>
          <w:rFonts w:ascii="Calibri" w:eastAsia="Calibri" w:hAnsi="Calibri" w:cs="Calibri"/>
          <w:b/>
          <w:bCs/>
          <w:lang w:eastAsia="pl-PL"/>
        </w:rPr>
        <w:t xml:space="preserve">cy </w:t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  <w:t xml:space="preserve">     </w:t>
      </w:r>
      <w:r w:rsidR="00651CE4" w:rsidRPr="00651CE4">
        <w:rPr>
          <w:rFonts w:ascii="Calibri" w:eastAsia="Calibri" w:hAnsi="Calibri" w:cs="Calibri"/>
          <w:b/>
          <w:bCs/>
          <w:lang w:eastAsia="pl-PL"/>
        </w:rPr>
        <w:t>Wykonawca</w:t>
      </w:r>
    </w:p>
    <w:p w:rsidR="00437AC3" w:rsidRDefault="00437AC3" w:rsidP="003E18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26A5" w:rsidRDefault="00C926A5" w:rsidP="003E18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26A5" w:rsidRDefault="00C926A5" w:rsidP="003E18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4114" w:rsidRDefault="000A4114" w:rsidP="003E18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4114" w:rsidRDefault="000A4114" w:rsidP="003E18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4114" w:rsidRDefault="000A4114" w:rsidP="003E18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26A5" w:rsidRDefault="00C926A5" w:rsidP="003E18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26A5" w:rsidRPr="00437AC3" w:rsidRDefault="00C926A5" w:rsidP="003E18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07847" w:rsidRDefault="00607847" w:rsidP="00C038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4114" w:rsidRDefault="000A4114" w:rsidP="00C038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4114" w:rsidRDefault="000A4114" w:rsidP="00C038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AC3" w:rsidRDefault="00437AC3" w:rsidP="00C038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437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PROTOKÓŁ  ZDAWCZO </w:t>
      </w:r>
      <w:r w:rsidR="00C03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437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ODBIORCZY</w:t>
      </w:r>
    </w:p>
    <w:p w:rsidR="00C03820" w:rsidRPr="00C03820" w:rsidRDefault="00C03820" w:rsidP="00C038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AC3" w:rsidRPr="00437AC3" w:rsidRDefault="00437AC3" w:rsidP="00437AC3">
      <w:pPr>
        <w:numPr>
          <w:ilvl w:val="0"/>
          <w:numId w:val="20"/>
        </w:numPr>
        <w:tabs>
          <w:tab w:val="left" w:pos="2820"/>
        </w:tabs>
        <w:spacing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t xml:space="preserve">Sporządzony  w dniu </w:t>
      </w:r>
      <w:r w:rsidR="005B2E7F">
        <w:rPr>
          <w:rFonts w:ascii="Calibri" w:eastAsia="Times New Roman" w:hAnsi="Calibri" w:cs="Times New Roman"/>
          <w:lang w:eastAsia="pl-PL"/>
        </w:rPr>
        <w:t>…………………………2014 r</w:t>
      </w:r>
      <w:r w:rsidRPr="00437AC3">
        <w:rPr>
          <w:rFonts w:ascii="Calibri" w:eastAsia="Times New Roman" w:hAnsi="Calibri" w:cs="Times New Roman"/>
          <w:lang w:eastAsia="pl-PL"/>
        </w:rPr>
        <w:t>.  w  Warszawie</w:t>
      </w:r>
    </w:p>
    <w:p w:rsidR="00437AC3" w:rsidRPr="00437AC3" w:rsidRDefault="00437AC3" w:rsidP="00437AC3">
      <w:pPr>
        <w:tabs>
          <w:tab w:val="num" w:pos="720"/>
        </w:tabs>
        <w:spacing w:after="240" w:line="276" w:lineRule="auto"/>
        <w:ind w:left="709" w:hanging="357"/>
        <w:jc w:val="both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t xml:space="preserve">         w sprawie odbioru </w:t>
      </w:r>
      <w:r w:rsidR="00E24BB2">
        <w:rPr>
          <w:rFonts w:ascii="Calibri" w:eastAsia="Times New Roman" w:hAnsi="Calibri" w:cs="Times New Roman"/>
          <w:lang w:eastAsia="pl-PL"/>
        </w:rPr>
        <w:t>sprzętu</w:t>
      </w:r>
      <w:r w:rsidRPr="00437AC3">
        <w:rPr>
          <w:rFonts w:ascii="Calibri" w:eastAsia="Times New Roman" w:hAnsi="Calibri" w:cs="Times New Roman"/>
          <w:lang w:eastAsia="pl-PL"/>
        </w:rPr>
        <w:t xml:space="preserve"> na potrzeby realizacji projektu „Podniesienie atrakcyjności kształcenia stomatologicznego gwarancją przyszłego zatrudnienia” współfinansowanego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 na mocy umowy zawartej z Mazowiecką Jednostką Wdrażania Programów Unijnych.</w:t>
      </w:r>
    </w:p>
    <w:p w:rsidR="00437AC3" w:rsidRPr="00437AC3" w:rsidRDefault="00437AC3" w:rsidP="00437AC3">
      <w:pPr>
        <w:numPr>
          <w:ilvl w:val="0"/>
          <w:numId w:val="20"/>
        </w:numPr>
        <w:spacing w:line="360" w:lineRule="auto"/>
        <w:jc w:val="both"/>
      </w:pPr>
      <w:r w:rsidRPr="00437AC3">
        <w:t xml:space="preserve">Przedmiotem przekazania dla Europejskiego Domu Spotkań – Fundacji Nowy Staw, </w:t>
      </w:r>
      <w:r w:rsidR="00C03820">
        <w:t>jest:</w:t>
      </w:r>
    </w:p>
    <w:p w:rsidR="00437AC3" w:rsidRPr="00437AC3" w:rsidRDefault="00437AC3" w:rsidP="00437AC3">
      <w:pPr>
        <w:ind w:left="993"/>
      </w:pPr>
    </w:p>
    <w:tbl>
      <w:tblPr>
        <w:tblW w:w="0" w:type="auto"/>
        <w:jc w:val="center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"/>
        <w:gridCol w:w="6378"/>
        <w:gridCol w:w="1319"/>
      </w:tblGrid>
      <w:tr w:rsidR="00437AC3" w:rsidRPr="00437AC3" w:rsidTr="005927FC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>
            <w:pPr>
              <w:jc w:val="center"/>
              <w:rPr>
                <w:smallCaps/>
              </w:rPr>
            </w:pPr>
            <w:r w:rsidRPr="00437AC3">
              <w:rPr>
                <w:smallCaps/>
              </w:rPr>
              <w:t>lp.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C9765D" w:rsidP="00437AC3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Nazwa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>
            <w:pPr>
              <w:jc w:val="center"/>
              <w:rPr>
                <w:smallCaps/>
              </w:rPr>
            </w:pPr>
            <w:r w:rsidRPr="00437AC3">
              <w:rPr>
                <w:smallCaps/>
              </w:rPr>
              <w:t>Ilość szt.</w:t>
            </w:r>
          </w:p>
        </w:tc>
      </w:tr>
      <w:tr w:rsidR="00437AC3" w:rsidRPr="00437AC3" w:rsidTr="00C9765D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>
            <w:r w:rsidRPr="00437AC3"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C3" w:rsidRPr="00437AC3" w:rsidRDefault="00437AC3" w:rsidP="00437AC3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/>
        </w:tc>
      </w:tr>
      <w:tr w:rsidR="00607847" w:rsidRPr="00437AC3" w:rsidTr="00C9765D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47" w:rsidRPr="00437AC3" w:rsidRDefault="00607847" w:rsidP="00437AC3">
            <w: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47" w:rsidRPr="00437AC3" w:rsidRDefault="00607847" w:rsidP="00437AC3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47" w:rsidRPr="00437AC3" w:rsidRDefault="00607847" w:rsidP="00437AC3"/>
        </w:tc>
      </w:tr>
      <w:tr w:rsidR="00607847" w:rsidRPr="00437AC3" w:rsidTr="00C9765D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47" w:rsidRPr="00437AC3" w:rsidRDefault="00607847" w:rsidP="00437AC3">
            <w: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47" w:rsidRPr="00437AC3" w:rsidRDefault="00607847" w:rsidP="00437AC3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47" w:rsidRPr="00437AC3" w:rsidRDefault="00607847" w:rsidP="00437AC3"/>
        </w:tc>
      </w:tr>
    </w:tbl>
    <w:p w:rsidR="00437AC3" w:rsidRPr="00437AC3" w:rsidRDefault="00437AC3" w:rsidP="00437AC3"/>
    <w:p w:rsidR="00437AC3" w:rsidRPr="00437AC3" w:rsidRDefault="00437AC3" w:rsidP="00437AC3">
      <w:pPr>
        <w:widowControl w:val="0"/>
        <w:numPr>
          <w:ilvl w:val="0"/>
          <w:numId w:val="20"/>
        </w:numPr>
        <w:suppressAutoHyphens/>
        <w:contextualSpacing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Zamówienie zostało wykonane zgodnie z umo</w:t>
      </w:r>
      <w:r w:rsidR="00C03820">
        <w:rPr>
          <w:rFonts w:ascii="Calibri" w:eastAsia="Andale Sans UI" w:hAnsi="Calibri" w:cs="Calibri"/>
          <w:kern w:val="1"/>
          <w:sz w:val="24"/>
          <w:szCs w:val="24"/>
        </w:rPr>
        <w:t>wą zawartą dnia…………………………………</w:t>
      </w:r>
    </w:p>
    <w:p w:rsidR="00437AC3" w:rsidRPr="00437AC3" w:rsidRDefault="00437AC3" w:rsidP="00437AC3">
      <w:pPr>
        <w:widowControl w:val="0"/>
        <w:suppressAutoHyphens/>
        <w:ind w:firstLine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pomiędzy:</w:t>
      </w:r>
    </w:p>
    <w:p w:rsidR="00437AC3" w:rsidRPr="00437AC3" w:rsidRDefault="00437AC3" w:rsidP="00437AC3">
      <w:pPr>
        <w:suppressAutoHyphens/>
        <w:spacing w:line="276" w:lineRule="auto"/>
        <w:ind w:left="708"/>
        <w:jc w:val="both"/>
        <w:rPr>
          <w:rFonts w:ascii="Calibri" w:eastAsia="Calibri" w:hAnsi="Calibri" w:cs="Calibri"/>
          <w:lang w:eastAsia="ar-SA"/>
        </w:rPr>
      </w:pPr>
      <w:r w:rsidRPr="00437AC3">
        <w:rPr>
          <w:rFonts w:ascii="Calibri" w:eastAsia="Calibri" w:hAnsi="Calibri" w:cs="Calibri"/>
          <w:b/>
          <w:lang w:eastAsia="ar-SA"/>
        </w:rPr>
        <w:t>Europejski Dom Spotkań – Fundacja Nowy Staw</w:t>
      </w:r>
      <w:r w:rsidRPr="00437AC3">
        <w:rPr>
          <w:rFonts w:ascii="Calibri" w:eastAsia="Calibri" w:hAnsi="Calibri" w:cs="Calibri"/>
          <w:lang w:eastAsia="ar-SA"/>
        </w:rPr>
        <w:t xml:space="preserve"> z siedzibą w Lublinie, Przechodnia 4, 20-003 Lublin, reprezentowaną przez </w:t>
      </w:r>
      <w:r w:rsidR="00C926A5">
        <w:rPr>
          <w:rFonts w:ascii="Calibri" w:eastAsia="Calibri" w:hAnsi="Calibri" w:cs="Calibri"/>
          <w:lang w:eastAsia="ar-SA"/>
        </w:rPr>
        <w:t>Prezesa</w:t>
      </w:r>
      <w:r w:rsidRPr="00437AC3">
        <w:rPr>
          <w:rFonts w:ascii="Calibri" w:eastAsia="Calibri" w:hAnsi="Calibri" w:cs="Calibri"/>
          <w:lang w:eastAsia="ar-SA"/>
        </w:rPr>
        <w:t xml:space="preserve"> Zarządu – Annę Moskwę, zwanego dalej </w:t>
      </w:r>
      <w:r w:rsidRPr="00437AC3">
        <w:rPr>
          <w:rFonts w:ascii="Calibri" w:eastAsia="Calibri" w:hAnsi="Calibri" w:cs="Calibri"/>
          <w:b/>
          <w:lang w:eastAsia="ar-SA"/>
        </w:rPr>
        <w:t>„Zamawiającym”</w:t>
      </w:r>
    </w:p>
    <w:p w:rsidR="00437AC3" w:rsidRPr="00437AC3" w:rsidRDefault="00437AC3" w:rsidP="00437AC3">
      <w:pPr>
        <w:suppressAutoHyphens/>
        <w:autoSpaceDE w:val="0"/>
        <w:autoSpaceDN w:val="0"/>
        <w:adjustRightInd w:val="0"/>
        <w:ind w:firstLine="708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>a</w:t>
      </w:r>
    </w:p>
    <w:p w:rsidR="00437AC3" w:rsidRPr="00437AC3" w:rsidRDefault="00437AC3" w:rsidP="00437AC3">
      <w:pPr>
        <w:suppressAutoHyphens/>
        <w:autoSpaceDE w:val="0"/>
        <w:autoSpaceDN w:val="0"/>
        <w:adjustRightInd w:val="0"/>
        <w:ind w:left="708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>…………………………………………………….. z siedzibą w………………..…………………….ul. ………………………, NIP:……………………………………………………………….REGON: …………………………………………………………,</w:t>
      </w:r>
    </w:p>
    <w:p w:rsidR="00437AC3" w:rsidRPr="00437AC3" w:rsidRDefault="00437AC3" w:rsidP="00437AC3">
      <w:pPr>
        <w:suppressAutoHyphens/>
        <w:autoSpaceDE w:val="0"/>
        <w:autoSpaceDN w:val="0"/>
        <w:adjustRightInd w:val="0"/>
        <w:ind w:left="708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 xml:space="preserve">zwanym w dalszej treści umowy </w:t>
      </w:r>
      <w:r w:rsidRPr="00437AC3">
        <w:rPr>
          <w:rFonts w:ascii="Calibri" w:eastAsia="Calibri" w:hAnsi="Calibri" w:cs="Calibri"/>
          <w:b/>
          <w:bCs/>
          <w:lang w:eastAsia="pl-PL"/>
        </w:rPr>
        <w:t>„Wykonawc</w:t>
      </w:r>
      <w:r w:rsidRPr="00437AC3">
        <w:rPr>
          <w:rFonts w:ascii="Calibri" w:eastAsia="Arial,Bold" w:hAnsi="Calibri" w:cs="Calibri"/>
          <w:b/>
          <w:bCs/>
          <w:lang w:eastAsia="pl-PL"/>
        </w:rPr>
        <w:t>ą</w:t>
      </w:r>
      <w:r w:rsidRPr="00437AC3">
        <w:rPr>
          <w:rFonts w:ascii="Calibri" w:eastAsia="Calibri" w:hAnsi="Calibri" w:cs="Calibri"/>
          <w:b/>
          <w:bCs/>
          <w:lang w:eastAsia="pl-PL"/>
        </w:rPr>
        <w:t>”</w:t>
      </w:r>
      <w:r w:rsidRPr="00437AC3">
        <w:rPr>
          <w:rFonts w:ascii="Calibri" w:eastAsia="Calibri" w:hAnsi="Calibri" w:cs="Calibri"/>
          <w:lang w:eastAsia="pl-PL"/>
        </w:rPr>
        <w:t>, reprezentowanym przez ………………………………………………………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</w:p>
    <w:p w:rsidR="00437AC3" w:rsidRPr="00437AC3" w:rsidRDefault="00437AC3" w:rsidP="00437AC3">
      <w:pPr>
        <w:widowControl w:val="0"/>
        <w:suppressAutoHyphens/>
        <w:ind w:firstLine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 xml:space="preserve">Odbioru dokonali w imieniu: </w:t>
      </w:r>
    </w:p>
    <w:p w:rsidR="00437AC3" w:rsidRPr="00437AC3" w:rsidRDefault="00437AC3" w:rsidP="00437AC3">
      <w:pPr>
        <w:widowControl w:val="0"/>
        <w:suppressAutoHyphens/>
        <w:ind w:left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ZAMAWIAJĄCEGO - …………………………………………</w:t>
      </w:r>
      <w:r w:rsidR="00A4621B">
        <w:rPr>
          <w:rFonts w:ascii="Calibri" w:eastAsia="Andale Sans UI" w:hAnsi="Calibri" w:cs="Calibri"/>
          <w:kern w:val="1"/>
          <w:sz w:val="24"/>
          <w:szCs w:val="24"/>
        </w:rPr>
        <w:t>…………………………………………………………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</w:p>
    <w:p w:rsidR="00437AC3" w:rsidRPr="00437AC3" w:rsidRDefault="00437AC3" w:rsidP="00C03820">
      <w:pPr>
        <w:widowControl w:val="0"/>
        <w:suppressAutoHyphens/>
        <w:ind w:firstLine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WYKONAWCY –………………………………………………</w:t>
      </w:r>
      <w:r w:rsidR="00A4621B">
        <w:rPr>
          <w:rFonts w:ascii="Calibri" w:eastAsia="Andale Sans UI" w:hAnsi="Calibri" w:cs="Calibri"/>
          <w:kern w:val="1"/>
          <w:sz w:val="24"/>
          <w:szCs w:val="24"/>
        </w:rPr>
        <w:t>………………………………………………………..…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 xml:space="preserve">                                                      </w:t>
      </w:r>
    </w:p>
    <w:p w:rsidR="00437AC3" w:rsidRPr="00437AC3" w:rsidRDefault="00437AC3" w:rsidP="00437AC3">
      <w:pPr>
        <w:widowControl w:val="0"/>
        <w:suppressAutoHyphens/>
        <w:autoSpaceDE w:val="0"/>
        <w:spacing w:line="100" w:lineRule="atLeast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Uwagi i wnioski osób biorących udział w odbiorze (</w:t>
      </w:r>
      <w:r w:rsidRPr="00437AC3">
        <w:rPr>
          <w:rFonts w:ascii="Calibri" w:eastAsia="Tahoma" w:hAnsi="Calibri" w:cs="Calibri"/>
          <w:iCs/>
          <w:color w:val="000000"/>
          <w:spacing w:val="-1"/>
          <w:kern w:val="1"/>
          <w:sz w:val="24"/>
          <w:szCs w:val="24"/>
          <w:lang w:eastAsia="pl-PL" w:bidi="pl-PL"/>
        </w:rPr>
        <w:t xml:space="preserve"> </w:t>
      </w:r>
      <w:r w:rsidRPr="00437AC3">
        <w:rPr>
          <w:rFonts w:ascii="Calibri" w:eastAsia="Tahoma" w:hAnsi="Calibri" w:cs="Calibri"/>
          <w:iCs/>
          <w:color w:val="000000"/>
          <w:spacing w:val="-1"/>
          <w:kern w:val="1"/>
          <w:sz w:val="18"/>
          <w:szCs w:val="18"/>
          <w:lang w:eastAsia="pl-PL" w:bidi="pl-PL"/>
        </w:rPr>
        <w:t>w przepadku braku uwag należy wpisać ,, BRAK UWAG")</w:t>
      </w:r>
      <w:r w:rsidRPr="00437AC3">
        <w:rPr>
          <w:rFonts w:ascii="Calibri" w:eastAsia="Andale Sans UI" w:hAnsi="Calibri" w:cs="Calibri"/>
          <w:kern w:val="1"/>
          <w:sz w:val="24"/>
          <w:szCs w:val="24"/>
        </w:rPr>
        <w:t>: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37AC3" w:rsidRPr="00437AC3" w:rsidRDefault="00437AC3" w:rsidP="00437AC3"/>
    <w:p w:rsidR="00437AC3" w:rsidRPr="00437AC3" w:rsidRDefault="00437AC3" w:rsidP="00437AC3">
      <w:pPr>
        <w:numPr>
          <w:ilvl w:val="0"/>
          <w:numId w:val="20"/>
        </w:numPr>
        <w:spacing w:after="120" w:line="276" w:lineRule="auto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lastRenderedPageBreak/>
        <w:t>Wykonawca przekazał przedmiot umowy, a Zamawiający przyjął go bez zastrzeżeń.</w:t>
      </w:r>
    </w:p>
    <w:p w:rsidR="000A4114" w:rsidRDefault="000A4114" w:rsidP="000A4114">
      <w:pPr>
        <w:tabs>
          <w:tab w:val="left" w:pos="6345"/>
          <w:tab w:val="left" w:pos="6675"/>
        </w:tabs>
      </w:pPr>
    </w:p>
    <w:p w:rsidR="000A4114" w:rsidRDefault="00437AC3" w:rsidP="000A4114">
      <w:pPr>
        <w:tabs>
          <w:tab w:val="left" w:pos="6345"/>
          <w:tab w:val="left" w:pos="6675"/>
        </w:tabs>
      </w:pPr>
      <w:r w:rsidRPr="00437AC3">
        <w:t>…………………………</w:t>
      </w:r>
      <w:r w:rsidR="000A4114">
        <w:t>…………………..</w:t>
      </w:r>
      <w:r w:rsidR="000A4114">
        <w:tab/>
        <w:t>..…..….……..……………………….</w:t>
      </w:r>
    </w:p>
    <w:p w:rsidR="00437AC3" w:rsidRPr="00437AC3" w:rsidRDefault="000A4114" w:rsidP="000A4114">
      <w:pPr>
        <w:tabs>
          <w:tab w:val="left" w:pos="6345"/>
          <w:tab w:val="left" w:pos="6675"/>
        </w:tabs>
      </w:pPr>
      <w:r>
        <w:t xml:space="preserve">    </w:t>
      </w:r>
      <w:r w:rsidR="00437AC3" w:rsidRPr="00437AC3">
        <w:t xml:space="preserve">Ze strony Zamawiającego                                                                    </w:t>
      </w:r>
      <w:r>
        <w:t xml:space="preserve">             </w:t>
      </w:r>
      <w:r w:rsidR="00437AC3" w:rsidRPr="00437AC3">
        <w:t xml:space="preserve">  Ze strony Wykonawcy</w:t>
      </w:r>
    </w:p>
    <w:p w:rsidR="00437AC3" w:rsidRPr="00437AC3" w:rsidRDefault="00437AC3" w:rsidP="00437AC3"/>
    <w:p w:rsidR="00FA08D9" w:rsidRDefault="00FA08D9" w:rsidP="00FA08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FA08D9" w:rsidSect="00AC4E7B">
      <w:headerReference w:type="default" r:id="rId14"/>
      <w:footerReference w:type="default" r:id="rId15"/>
      <w:pgSz w:w="11906" w:h="16838"/>
      <w:pgMar w:top="1417" w:right="1417" w:bottom="1417" w:left="1417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1D" w:rsidRDefault="00D7721D" w:rsidP="00AD3075">
      <w:r>
        <w:separator/>
      </w:r>
    </w:p>
  </w:endnote>
  <w:endnote w:type="continuationSeparator" w:id="0">
    <w:p w:rsidR="00D7721D" w:rsidRDefault="00D7721D" w:rsidP="00AD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D9" w:rsidRPr="00AC6D0C" w:rsidRDefault="00FA08D9" w:rsidP="00AC4E7B">
    <w:pPr>
      <w:suppressAutoHyphens/>
      <w:jc w:val="center"/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</w:pPr>
    <w:r w:rsidRPr="00AC6D0C"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 xml:space="preserve">Projekt realizowany przez Europejski Dom Spotkań – Fundację Nowy Staw w partnerstwie </w:t>
    </w:r>
  </w:p>
  <w:p w:rsidR="00FA08D9" w:rsidRPr="00AC6D0C" w:rsidRDefault="00FA08D9" w:rsidP="00AC4E7B">
    <w:pPr>
      <w:suppressAutoHyphens/>
      <w:jc w:val="center"/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</w:pPr>
    <w:r w:rsidRPr="00AC6D0C"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>z Medyczną Szkołą Policealną nr 3 w Warszawie</w:t>
    </w:r>
  </w:p>
  <w:p w:rsidR="00FA08D9" w:rsidRDefault="00FA08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1D" w:rsidRDefault="00D7721D" w:rsidP="00AD3075">
      <w:r>
        <w:separator/>
      </w:r>
    </w:p>
  </w:footnote>
  <w:footnote w:type="continuationSeparator" w:id="0">
    <w:p w:rsidR="00D7721D" w:rsidRDefault="00D7721D" w:rsidP="00AD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D9" w:rsidRDefault="00FA08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DC7405" wp14:editId="695B9D36">
          <wp:simplePos x="0" y="0"/>
          <wp:positionH relativeFrom="column">
            <wp:posOffset>579</wp:posOffset>
          </wp:positionH>
          <wp:positionV relativeFrom="paragraph">
            <wp:posOffset>-443865</wp:posOffset>
          </wp:positionV>
          <wp:extent cx="5760000" cy="1051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08D9" w:rsidRDefault="00FA08D9">
    <w:pPr>
      <w:pStyle w:val="Nagwek"/>
    </w:pPr>
  </w:p>
  <w:p w:rsidR="00FA08D9" w:rsidRPr="00AD3075" w:rsidRDefault="00FA08D9" w:rsidP="00AD3075">
    <w:pPr>
      <w:pStyle w:val="Nagwek"/>
      <w:rPr>
        <w:sz w:val="16"/>
        <w:szCs w:val="16"/>
      </w:rPr>
    </w:pPr>
  </w:p>
  <w:p w:rsidR="00FA08D9" w:rsidRPr="00AD3075" w:rsidRDefault="00FA08D9" w:rsidP="00AD3075">
    <w:pPr>
      <w:pStyle w:val="Nagwek"/>
      <w:rPr>
        <w:sz w:val="16"/>
        <w:szCs w:val="16"/>
      </w:rPr>
    </w:pPr>
  </w:p>
  <w:p w:rsidR="00FA08D9" w:rsidRPr="00AC6D0C" w:rsidRDefault="00FA08D9" w:rsidP="00AD3075">
    <w:pPr>
      <w:pStyle w:val="Nagwek"/>
      <w:jc w:val="center"/>
      <w:rPr>
        <w:color w:val="808080" w:themeColor="background1" w:themeShade="80"/>
        <w:sz w:val="20"/>
        <w:szCs w:val="20"/>
      </w:rPr>
    </w:pPr>
    <w:r w:rsidRPr="00AC6D0C">
      <w:rPr>
        <w:color w:val="808080" w:themeColor="background1" w:themeShade="80"/>
        <w:sz w:val="20"/>
        <w:szCs w:val="20"/>
      </w:rPr>
      <w:t>Projekt  „</w:t>
    </w:r>
    <w:r w:rsidRPr="00AC6D0C">
      <w:rPr>
        <w:b/>
        <w:color w:val="808080" w:themeColor="background1" w:themeShade="80"/>
        <w:sz w:val="20"/>
        <w:szCs w:val="20"/>
      </w:rPr>
      <w:t>Podniesienie atrakcyjności kształcenia stomatologicznego gwarancją przyszłego zatrudnienia</w:t>
    </w:r>
    <w:r w:rsidRPr="00AC6D0C">
      <w:rPr>
        <w:color w:val="808080" w:themeColor="background1" w:themeShade="80"/>
        <w:sz w:val="20"/>
        <w:szCs w:val="20"/>
      </w:rPr>
      <w:t>”</w:t>
    </w:r>
  </w:p>
  <w:p w:rsidR="00FA08D9" w:rsidRPr="00AC6D0C" w:rsidRDefault="00FA08D9" w:rsidP="00AD3075">
    <w:pPr>
      <w:pStyle w:val="Nagwek"/>
      <w:jc w:val="center"/>
      <w:rPr>
        <w:color w:val="808080" w:themeColor="background1" w:themeShade="80"/>
        <w:sz w:val="20"/>
        <w:szCs w:val="20"/>
      </w:rPr>
    </w:pPr>
    <w:r w:rsidRPr="00AC6D0C">
      <w:rPr>
        <w:color w:val="808080" w:themeColor="background1" w:themeShade="80"/>
        <w:sz w:val="20"/>
        <w:szCs w:val="20"/>
      </w:rPr>
      <w:t>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14BE3718"/>
    <w:name w:val="WW8Num2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>
    <w:nsid w:val="024409E6"/>
    <w:multiLevelType w:val="hybridMultilevel"/>
    <w:tmpl w:val="F7DEA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A4869"/>
    <w:multiLevelType w:val="singleLevel"/>
    <w:tmpl w:val="3E16432E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3">
    <w:nsid w:val="058734EF"/>
    <w:multiLevelType w:val="hybridMultilevel"/>
    <w:tmpl w:val="C570EAF8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>
    <w:nsid w:val="05BA4DE0"/>
    <w:multiLevelType w:val="hybridMultilevel"/>
    <w:tmpl w:val="94760D48"/>
    <w:lvl w:ilvl="0" w:tplc="04150001">
      <w:start w:val="1"/>
      <w:numFmt w:val="bullet"/>
      <w:lvlText w:val=""/>
      <w:lvlJc w:val="left"/>
      <w:pPr>
        <w:ind w:left="3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5">
    <w:nsid w:val="08FF47A1"/>
    <w:multiLevelType w:val="hybridMultilevel"/>
    <w:tmpl w:val="85B63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C3EBE"/>
    <w:multiLevelType w:val="hybridMultilevel"/>
    <w:tmpl w:val="60A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F1BE3"/>
    <w:multiLevelType w:val="hybridMultilevel"/>
    <w:tmpl w:val="1012F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7187C"/>
    <w:multiLevelType w:val="hybridMultilevel"/>
    <w:tmpl w:val="513A7A66"/>
    <w:lvl w:ilvl="0" w:tplc="0BA62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F3F3E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212D610A"/>
    <w:multiLevelType w:val="hybridMultilevel"/>
    <w:tmpl w:val="71A2D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154921"/>
    <w:multiLevelType w:val="hybridMultilevel"/>
    <w:tmpl w:val="BED44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30A41"/>
    <w:multiLevelType w:val="hybridMultilevel"/>
    <w:tmpl w:val="08C0F8B0"/>
    <w:lvl w:ilvl="0" w:tplc="0415000D">
      <w:start w:val="1"/>
      <w:numFmt w:val="bullet"/>
      <w:lvlText w:val=""/>
      <w:lvlJc w:val="left"/>
      <w:pPr>
        <w:ind w:left="22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B43DD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2C7011FF"/>
    <w:multiLevelType w:val="hybridMultilevel"/>
    <w:tmpl w:val="44D863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DC76564"/>
    <w:multiLevelType w:val="hybridMultilevel"/>
    <w:tmpl w:val="CE5AD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C749C"/>
    <w:multiLevelType w:val="hybridMultilevel"/>
    <w:tmpl w:val="94422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9306F3"/>
    <w:multiLevelType w:val="hybridMultilevel"/>
    <w:tmpl w:val="96E8E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16DA9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3E494297"/>
    <w:multiLevelType w:val="hybridMultilevel"/>
    <w:tmpl w:val="29CCE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3760A"/>
    <w:multiLevelType w:val="hybridMultilevel"/>
    <w:tmpl w:val="00EEE6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F27AA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4A402FA6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4C5C1E4F"/>
    <w:multiLevelType w:val="hybridMultilevel"/>
    <w:tmpl w:val="18E8F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F2F54"/>
    <w:multiLevelType w:val="hybridMultilevel"/>
    <w:tmpl w:val="253606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703D5D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5733146D"/>
    <w:multiLevelType w:val="hybridMultilevel"/>
    <w:tmpl w:val="09F43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F5D95"/>
    <w:multiLevelType w:val="hybridMultilevel"/>
    <w:tmpl w:val="ED8CD5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023881"/>
    <w:multiLevelType w:val="hybridMultilevel"/>
    <w:tmpl w:val="DA44E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40A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6B627F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61A704AD"/>
    <w:multiLevelType w:val="hybridMultilevel"/>
    <w:tmpl w:val="40BCD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24F37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63DA7289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6A383FC7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6D8306D5"/>
    <w:multiLevelType w:val="hybridMultilevel"/>
    <w:tmpl w:val="F14E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32250"/>
    <w:multiLevelType w:val="hybridMultilevel"/>
    <w:tmpl w:val="FA042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355C0F"/>
    <w:multiLevelType w:val="hybridMultilevel"/>
    <w:tmpl w:val="EA682000"/>
    <w:lvl w:ilvl="0" w:tplc="ABB26C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4EE1F11"/>
    <w:multiLevelType w:val="hybridMultilevel"/>
    <w:tmpl w:val="071066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D756B7"/>
    <w:multiLevelType w:val="hybridMultilevel"/>
    <w:tmpl w:val="D1C27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028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7E60788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>
    <w:nsid w:val="7E391A7E"/>
    <w:multiLevelType w:val="hybridMultilevel"/>
    <w:tmpl w:val="0CB25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C55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F826156"/>
    <w:multiLevelType w:val="hybridMultilevel"/>
    <w:tmpl w:val="17768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8"/>
  </w:num>
  <w:num w:numId="4">
    <w:abstractNumId w:val="44"/>
  </w:num>
  <w:num w:numId="5">
    <w:abstractNumId w:val="19"/>
  </w:num>
  <w:num w:numId="6">
    <w:abstractNumId w:val="0"/>
  </w:num>
  <w:num w:numId="7">
    <w:abstractNumId w:val="1"/>
  </w:num>
  <w:num w:numId="8">
    <w:abstractNumId w:val="2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6"/>
  </w:num>
  <w:num w:numId="13">
    <w:abstractNumId w:val="43"/>
  </w:num>
  <w:num w:numId="14">
    <w:abstractNumId w:val="5"/>
  </w:num>
  <w:num w:numId="15">
    <w:abstractNumId w:val="6"/>
  </w:num>
  <w:num w:numId="16">
    <w:abstractNumId w:val="20"/>
  </w:num>
  <w:num w:numId="17">
    <w:abstractNumId w:val="27"/>
  </w:num>
  <w:num w:numId="18">
    <w:abstractNumId w:val="38"/>
  </w:num>
  <w:num w:numId="19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"/>
  </w:num>
  <w:num w:numId="22">
    <w:abstractNumId w:val="3"/>
  </w:num>
  <w:num w:numId="23">
    <w:abstractNumId w:val="40"/>
  </w:num>
  <w:num w:numId="24">
    <w:abstractNumId w:val="21"/>
  </w:num>
  <w:num w:numId="25">
    <w:abstractNumId w:val="25"/>
  </w:num>
  <w:num w:numId="26">
    <w:abstractNumId w:val="32"/>
  </w:num>
  <w:num w:numId="27">
    <w:abstractNumId w:val="9"/>
  </w:num>
  <w:num w:numId="28">
    <w:abstractNumId w:val="30"/>
  </w:num>
  <w:num w:numId="29">
    <w:abstractNumId w:val="41"/>
  </w:num>
  <w:num w:numId="30">
    <w:abstractNumId w:val="13"/>
  </w:num>
  <w:num w:numId="31">
    <w:abstractNumId w:val="18"/>
  </w:num>
  <w:num w:numId="32">
    <w:abstractNumId w:val="33"/>
  </w:num>
  <w:num w:numId="33">
    <w:abstractNumId w:val="22"/>
  </w:num>
  <w:num w:numId="34">
    <w:abstractNumId w:val="34"/>
  </w:num>
  <w:num w:numId="35">
    <w:abstractNumId w:val="7"/>
  </w:num>
  <w:num w:numId="36">
    <w:abstractNumId w:val="12"/>
  </w:num>
  <w:num w:numId="37">
    <w:abstractNumId w:val="39"/>
  </w:num>
  <w:num w:numId="38">
    <w:abstractNumId w:val="14"/>
  </w:num>
  <w:num w:numId="39">
    <w:abstractNumId w:val="42"/>
  </w:num>
  <w:num w:numId="40">
    <w:abstractNumId w:val="15"/>
  </w:num>
  <w:num w:numId="41">
    <w:abstractNumId w:val="17"/>
  </w:num>
  <w:num w:numId="42">
    <w:abstractNumId w:val="4"/>
  </w:num>
  <w:num w:numId="43">
    <w:abstractNumId w:val="29"/>
  </w:num>
  <w:num w:numId="44">
    <w:abstractNumId w:val="28"/>
  </w:num>
  <w:num w:numId="45">
    <w:abstractNumId w:val="36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75"/>
    <w:rsid w:val="00013774"/>
    <w:rsid w:val="00024CED"/>
    <w:rsid w:val="00025CB7"/>
    <w:rsid w:val="0004001A"/>
    <w:rsid w:val="00043407"/>
    <w:rsid w:val="000512F9"/>
    <w:rsid w:val="000545A9"/>
    <w:rsid w:val="00055767"/>
    <w:rsid w:val="000A4114"/>
    <w:rsid w:val="000E6867"/>
    <w:rsid w:val="000F09E5"/>
    <w:rsid w:val="000F74C1"/>
    <w:rsid w:val="00125037"/>
    <w:rsid w:val="00132ACE"/>
    <w:rsid w:val="00134D12"/>
    <w:rsid w:val="001428FA"/>
    <w:rsid w:val="00143AF6"/>
    <w:rsid w:val="0015071C"/>
    <w:rsid w:val="001B4198"/>
    <w:rsid w:val="001F4B29"/>
    <w:rsid w:val="002203CE"/>
    <w:rsid w:val="00232EFC"/>
    <w:rsid w:val="00236101"/>
    <w:rsid w:val="002A0848"/>
    <w:rsid w:val="002A25B5"/>
    <w:rsid w:val="00321CAC"/>
    <w:rsid w:val="00332EBB"/>
    <w:rsid w:val="0033625A"/>
    <w:rsid w:val="0035129F"/>
    <w:rsid w:val="00372E05"/>
    <w:rsid w:val="00376BA0"/>
    <w:rsid w:val="003E1849"/>
    <w:rsid w:val="003F3CC4"/>
    <w:rsid w:val="004028EF"/>
    <w:rsid w:val="00413DA7"/>
    <w:rsid w:val="00415AB0"/>
    <w:rsid w:val="00437AC3"/>
    <w:rsid w:val="00443DE9"/>
    <w:rsid w:val="00465297"/>
    <w:rsid w:val="004750E9"/>
    <w:rsid w:val="004A7A2D"/>
    <w:rsid w:val="004B7A9B"/>
    <w:rsid w:val="004D7EE7"/>
    <w:rsid w:val="00523D71"/>
    <w:rsid w:val="00567C94"/>
    <w:rsid w:val="00583965"/>
    <w:rsid w:val="00594663"/>
    <w:rsid w:val="005B2E7F"/>
    <w:rsid w:val="00607847"/>
    <w:rsid w:val="0062372A"/>
    <w:rsid w:val="00651CE4"/>
    <w:rsid w:val="0066295B"/>
    <w:rsid w:val="006B0732"/>
    <w:rsid w:val="006B6D25"/>
    <w:rsid w:val="006C3317"/>
    <w:rsid w:val="006E2C16"/>
    <w:rsid w:val="006F4765"/>
    <w:rsid w:val="00712273"/>
    <w:rsid w:val="0072651B"/>
    <w:rsid w:val="00735957"/>
    <w:rsid w:val="0074625F"/>
    <w:rsid w:val="0075213B"/>
    <w:rsid w:val="00757542"/>
    <w:rsid w:val="007E218A"/>
    <w:rsid w:val="008059A5"/>
    <w:rsid w:val="008264C9"/>
    <w:rsid w:val="008635CF"/>
    <w:rsid w:val="0089550E"/>
    <w:rsid w:val="008B55A9"/>
    <w:rsid w:val="00901B81"/>
    <w:rsid w:val="00905949"/>
    <w:rsid w:val="00905A09"/>
    <w:rsid w:val="00912362"/>
    <w:rsid w:val="00931D63"/>
    <w:rsid w:val="0094094A"/>
    <w:rsid w:val="0095790B"/>
    <w:rsid w:val="009B543B"/>
    <w:rsid w:val="009E07E2"/>
    <w:rsid w:val="00A30F29"/>
    <w:rsid w:val="00A4621B"/>
    <w:rsid w:val="00A93FDC"/>
    <w:rsid w:val="00AC4E7B"/>
    <w:rsid w:val="00AC6D0C"/>
    <w:rsid w:val="00AC7B04"/>
    <w:rsid w:val="00AD2D2A"/>
    <w:rsid w:val="00AD3075"/>
    <w:rsid w:val="00AF7820"/>
    <w:rsid w:val="00B04C37"/>
    <w:rsid w:val="00B3296F"/>
    <w:rsid w:val="00B32B24"/>
    <w:rsid w:val="00B445A6"/>
    <w:rsid w:val="00B72182"/>
    <w:rsid w:val="00B83BA4"/>
    <w:rsid w:val="00BB20FA"/>
    <w:rsid w:val="00C03820"/>
    <w:rsid w:val="00C51EF3"/>
    <w:rsid w:val="00C926A5"/>
    <w:rsid w:val="00C9765D"/>
    <w:rsid w:val="00CA0A48"/>
    <w:rsid w:val="00CA452C"/>
    <w:rsid w:val="00CB60D8"/>
    <w:rsid w:val="00CE1505"/>
    <w:rsid w:val="00CE7460"/>
    <w:rsid w:val="00CE7A28"/>
    <w:rsid w:val="00CF50F1"/>
    <w:rsid w:val="00CF7BB0"/>
    <w:rsid w:val="00D00BDF"/>
    <w:rsid w:val="00D2379D"/>
    <w:rsid w:val="00D24AF8"/>
    <w:rsid w:val="00D25512"/>
    <w:rsid w:val="00D51FBF"/>
    <w:rsid w:val="00D63624"/>
    <w:rsid w:val="00D7721D"/>
    <w:rsid w:val="00D816EF"/>
    <w:rsid w:val="00DA5223"/>
    <w:rsid w:val="00DC53DD"/>
    <w:rsid w:val="00DE41A1"/>
    <w:rsid w:val="00E03639"/>
    <w:rsid w:val="00E24BB2"/>
    <w:rsid w:val="00E44A17"/>
    <w:rsid w:val="00E64B71"/>
    <w:rsid w:val="00E86F34"/>
    <w:rsid w:val="00E90C3B"/>
    <w:rsid w:val="00E912C0"/>
    <w:rsid w:val="00EB60C7"/>
    <w:rsid w:val="00ED03F2"/>
    <w:rsid w:val="00ED0451"/>
    <w:rsid w:val="00ED07A3"/>
    <w:rsid w:val="00EF139A"/>
    <w:rsid w:val="00F34765"/>
    <w:rsid w:val="00F93099"/>
    <w:rsid w:val="00FA08D9"/>
    <w:rsid w:val="00FC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3075"/>
  </w:style>
  <w:style w:type="paragraph" w:styleId="Stopka">
    <w:name w:val="footer"/>
    <w:basedOn w:val="Normalny"/>
    <w:link w:val="Stopka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3075"/>
  </w:style>
  <w:style w:type="paragraph" w:styleId="Tekstdymka">
    <w:name w:val="Balloon Text"/>
    <w:basedOn w:val="Normalny"/>
    <w:link w:val="TekstdymkaZnak"/>
    <w:uiPriority w:val="99"/>
    <w:semiHidden/>
    <w:unhideWhenUsed/>
    <w:rsid w:val="00AD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7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651CE4"/>
  </w:style>
  <w:style w:type="character" w:customStyle="1" w:styleId="Domylnaczcionkaakapitu1">
    <w:name w:val="Domyślna czcionka akapitu1"/>
    <w:rsid w:val="00651CE4"/>
  </w:style>
  <w:style w:type="character" w:styleId="Hipercze">
    <w:name w:val="Hyperlink"/>
    <w:rsid w:val="00651CE4"/>
    <w:rPr>
      <w:color w:val="0000FF"/>
      <w:u w:val="single"/>
    </w:rPr>
  </w:style>
  <w:style w:type="paragraph" w:customStyle="1" w:styleId="Default">
    <w:name w:val="Default"/>
    <w:rsid w:val="00651C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651C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651CE4"/>
    <w:pPr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651CE4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1CE4"/>
    <w:pPr>
      <w:ind w:left="720"/>
      <w:contextualSpacing/>
    </w:pPr>
  </w:style>
  <w:style w:type="table" w:styleId="Tabela-Siatka">
    <w:name w:val="Table Grid"/>
    <w:basedOn w:val="Standardowy"/>
    <w:uiPriority w:val="59"/>
    <w:rsid w:val="004A7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3075"/>
  </w:style>
  <w:style w:type="paragraph" w:styleId="Stopka">
    <w:name w:val="footer"/>
    <w:basedOn w:val="Normalny"/>
    <w:link w:val="Stopka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3075"/>
  </w:style>
  <w:style w:type="paragraph" w:styleId="Tekstdymka">
    <w:name w:val="Balloon Text"/>
    <w:basedOn w:val="Normalny"/>
    <w:link w:val="TekstdymkaZnak"/>
    <w:uiPriority w:val="99"/>
    <w:semiHidden/>
    <w:unhideWhenUsed/>
    <w:rsid w:val="00AD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7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651CE4"/>
  </w:style>
  <w:style w:type="character" w:customStyle="1" w:styleId="Domylnaczcionkaakapitu1">
    <w:name w:val="Domyślna czcionka akapitu1"/>
    <w:rsid w:val="00651CE4"/>
  </w:style>
  <w:style w:type="character" w:styleId="Hipercze">
    <w:name w:val="Hyperlink"/>
    <w:rsid w:val="00651CE4"/>
    <w:rPr>
      <w:color w:val="0000FF"/>
      <w:u w:val="single"/>
    </w:rPr>
  </w:style>
  <w:style w:type="paragraph" w:customStyle="1" w:styleId="Default">
    <w:name w:val="Default"/>
    <w:rsid w:val="00651C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651C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651CE4"/>
    <w:pPr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651CE4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1CE4"/>
    <w:pPr>
      <w:ind w:left="720"/>
      <w:contextualSpacing/>
    </w:pPr>
  </w:style>
  <w:style w:type="table" w:styleId="Tabela-Siatka">
    <w:name w:val="Table Grid"/>
    <w:basedOn w:val="Standardowy"/>
    <w:uiPriority w:val="59"/>
    <w:rsid w:val="004A7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s-fundacja.pl" TargetMode="External"/><Relationship Id="rId13" Type="http://schemas.openxmlformats.org/officeDocument/2006/relationships/hyperlink" Target="mailto:protetyka@eds-fundacj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rp-fundacj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rp-fundacj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otetyka@eds-fundacj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s@eds-fundacj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3548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EDS</cp:lastModifiedBy>
  <cp:revision>5</cp:revision>
  <cp:lastPrinted>2014-04-10T13:23:00Z</cp:lastPrinted>
  <dcterms:created xsi:type="dcterms:W3CDTF">2014-10-08T13:36:00Z</dcterms:created>
  <dcterms:modified xsi:type="dcterms:W3CDTF">2014-10-09T06:43:00Z</dcterms:modified>
</cp:coreProperties>
</file>